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Matriz de servicios jurídicos</w:t>
      </w:r>
    </w:p>
    <w:p>
      <w:pPr>
        <w:pStyle w:val="Subtitle"/>
      </w:pPr>
      <w:r>
        <w:t>Catálogo consolidado · 578 servicios</w:t>
      </w:r>
    </w:p>
    <w:p>
      <w:r>
        <w:t>Atención jurídica para personas, familias, empresas y despachos que requieren representación en Jalisco. Este catálogo presenta situaciones que atendemos y el alcance orientativo del acompañamiento. La estrategia, competencia, requisitos y viabilidad se determinan al revisar cada expediente.</w:t>
      </w:r>
    </w:p>
    <w:p>
      <w:pPr>
        <w:pStyle w:val="Heading1"/>
      </w:pPr>
      <w:r>
        <w:t>Cómo consultar la matriz</w:t>
      </w:r>
    </w:p>
    <w:p>
      <w:r>
        <w:t>Los identificadores permiten encontrar cada servicio en el sitio web y coordinar consultas sin confundir trámites relacionados. Cada rama se organiza por temas; cada ficha describe el apoyo que podemos prestar. La orientación sobre procedimientos se presenta al inicio de cada materia y debe concretarse según el caso.</w:t>
      </w:r>
    </w:p>
    <w:p>
      <w:r>
        <w:t>Sitio: https://www.firmajuridica.xyz</w:t>
        <w:br/>
        <w:t>Contacto: 33 13 300 500 · contacto@firmajuridica.xyz</w:t>
      </w:r>
    </w:p>
    <w:p>
      <w:r>
        <w:t>Derecho Administrativo: 167 servicios</w:t>
      </w:r>
    </w:p>
    <w:p>
      <w:r>
        <w:t>Derecho Fiscal Tributario: 46 servicios</w:t>
      </w:r>
    </w:p>
    <w:p>
      <w:r>
        <w:t>Derecho Constitucional: 23 servicios</w:t>
      </w:r>
    </w:p>
    <w:p>
      <w:r>
        <w:t>Derecho Migratorio: 28 servicios</w:t>
      </w:r>
    </w:p>
    <w:p>
      <w:r>
        <w:t>Derecho Civil: 45 servicios</w:t>
      </w:r>
    </w:p>
    <w:p>
      <w:r>
        <w:t>Derecho Familiar: 44 servicios</w:t>
      </w:r>
    </w:p>
    <w:p>
      <w:r>
        <w:t>Derecho Mercantil: 43 servicios</w:t>
      </w:r>
    </w:p>
    <w:p>
      <w:r>
        <w:t>Derecho Agrario: 31 servicios</w:t>
      </w:r>
    </w:p>
    <w:p>
      <w:r>
        <w:t>Derecho De Seguridad Social: 39 servicios</w:t>
      </w:r>
    </w:p>
    <w:p>
      <w:r>
        <w:t>Derecho Laboral: 44 servicios</w:t>
      </w:r>
    </w:p>
    <w:p>
      <w:r>
        <w:t>Gestorías Y Propiedad Intelectual: 68 servicios</w:t>
      </w:r>
    </w:p>
    <w:p>
      <w:r>
        <w:t>Los servicios de propiedad intelectual se encuentran dentro de Gestorías y Representación Local, con un apartado específico. Las pensiones se concentran en Seguridad Social; responsabilidad patrimonial en Administrativo y divorcios en Familiar.</w:t>
      </w:r>
    </w:p>
    <w:p>
      <w:r>
        <w:br w:type="page"/>
      </w:r>
    </w:p>
    <w:p>
      <w:pPr>
        <w:pStyle w:val="Heading1"/>
      </w:pPr>
      <w:r>
        <w:t>Derecho Administrativo</w:t>
      </w:r>
    </w:p>
    <w:p>
      <w:r>
        <w:t>Una multa, una clausura o un cobro público puede afectar su patrimonio y la continuidad de su negocio. Analizamos qué ordenó la autoridad, cómo lo notificó y qué pruebas existen para definir una defensa concreta. Le explicamos las alternativas, sus requisitos y los pasos para reclamar ante la instancia competente.</w:t>
      </w:r>
    </w:p>
    <w:p>
      <w:pPr>
        <w:pStyle w:val="Heading2"/>
      </w:pPr>
      <w:r>
        <w:t>Orientación sobre la atención y el procedimiento</w:t>
      </w:r>
    </w:p>
    <w:p>
      <w:r>
        <w:t>Los actos estatales o municipales pueden corresponder al Tribunal de Justicia Administrativa del Estado de Jalisco; determinadas resoluciones federales, al Tribunal Federal de Justicia Administrativa. Identificamos primero la autoridad emisora, el acto impugnable y los requisitos de la vía.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Movilidad, vehículos y transporte</w:t>
      </w:r>
    </w:p>
    <w:p>
      <w:pPr>
        <w:pStyle w:val="Heading3"/>
      </w:pPr>
      <w:r>
        <w:t>ADMINISTRATIVO-001 · Impugnación de multas estatales y municipales de tránsito</w:t>
      </w:r>
    </w:p>
    <w:p>
      <w:r>
        <w:t>Revisamos boleta, autoridad y notificación de la multa para detectar irregularidades y preparar la impugnación que corresponda.</w:t>
      </w:r>
    </w:p>
    <w:p>
      <w:pPr>
        <w:pStyle w:val="Heading3"/>
      </w:pPr>
      <w:r>
        <w:t>ADMINISTRATIVO-002 · Impugnación de fotoinfracciones, estacionamientos prohibidos o exclusivos, alta velocidad en zonas restringidas, uso del celular, polarizado, circular sin placas, entre otros</w:t>
      </w:r>
    </w:p>
    <w:p>
      <w:r>
        <w:t>Analizamos fotografías, datos del vehículo y conducta atribuida para cuestionar infracciones específicas, sin asumir que cualquier multa puede anularse.</w:t>
      </w:r>
    </w:p>
    <w:p>
      <w:pPr>
        <w:pStyle w:val="Heading3"/>
      </w:pPr>
      <w:r>
        <w:t>ADMINISTRATIVO-003 · Impugnación de multas de tránsito de la Guardia Nacional</w:t>
      </w:r>
    </w:p>
    <w:p>
      <w:r>
        <w:t>Examinamos la infracción federal y las circunstancias de la revisión para preparar aclaración o defensa ante la instancia competente.</w:t>
      </w:r>
    </w:p>
    <w:p>
      <w:pPr>
        <w:pStyle w:val="Heading3"/>
      </w:pPr>
      <w:r>
        <w:t>ADMINISTRATIVO-004 · Defensa contra multas por verificación vehicular</w:t>
      </w:r>
    </w:p>
    <w:p>
      <w:r>
        <w:t>Revisamos la obligación de verificación, constancias y sanción para atender multas que se consideren improcedentes conforme al programa aplicable.</w:t>
      </w:r>
    </w:p>
    <w:p>
      <w:pPr>
        <w:pStyle w:val="Heading3"/>
      </w:pPr>
      <w:r>
        <w:t>ADMINISTRATIVO-005 · Liberación administrativa de vehículos</w:t>
      </w:r>
    </w:p>
    <w:p>
      <w:r>
        <w:t>Identificamos la causa administrativa de retención y los documentos necesarios para gestionar entrega del vehículo, distinguiendo aseguramientos de otra naturaleza.</w:t>
      </w:r>
    </w:p>
    <w:p>
      <w:pPr>
        <w:pStyle w:val="Heading3"/>
      </w:pPr>
      <w:r>
        <w:t>ADMINISTRATIVO-006 · Impugnación de cobros de grúa, depósito vehicular o corralón</w:t>
      </w:r>
    </w:p>
    <w:p>
      <w:r>
        <w:t>Contrastamos tarifas, motivo del traslado y días de estancia para reclamar cobros indebidos de grúa o depósito con soporte documental.</w:t>
      </w:r>
    </w:p>
    <w:p>
      <w:pPr>
        <w:pStyle w:val="Heading3"/>
      </w:pPr>
      <w:r>
        <w:t>ADMINISTRATIVO-007 · Defensa contra negativa de expedición de placas y documentos vehiculares</w:t>
      </w:r>
    </w:p>
    <w:p>
      <w:r>
        <w:t>Ante negativa de placas o documentos, revisamos requisitos cumplidos y motivos de rechazo para preparar aclaración o defensa administrativa.</w:t>
      </w:r>
    </w:p>
    <w:p>
      <w:pPr>
        <w:pStyle w:val="Heading3"/>
      </w:pPr>
      <w:r>
        <w:t>ADMINISTRATIVO-008 · Defensa de transportistas de carga y pasajeros contra multas y sanciones municipales, estatales y federales</w:t>
      </w:r>
    </w:p>
    <w:p>
      <w:r>
        <w:t>Revisamos permisos, operación e infracciones del transportista para atender multas municipales, estatales o federales según la autoridad que intervino.</w:t>
      </w:r>
    </w:p>
    <w:p>
      <w:pPr>
        <w:pStyle w:val="Heading3"/>
      </w:pPr>
      <w:r>
        <w:t>ADMINISTRATIVO-009 · Defensa de taxistas y conductores de plataformas contra sanciones administrativas</w:t>
      </w:r>
    </w:p>
    <w:p>
      <w:r>
        <w:t>Analizamos la sanción y las autorizaciones del servicio de taxi o plataforma para definir una defensa acorde con la operación concreta.</w:t>
      </w:r>
    </w:p>
    <w:p>
      <w:pPr>
        <w:pStyle w:val="Heading3"/>
      </w:pPr>
      <w:r>
        <w:t>ADMINISTRATIVO-010 · Defensa contra suspensión o cancelación o modificación de permisos y concesiones de transporte</w:t>
      </w:r>
    </w:p>
    <w:p>
      <w:r>
        <w:t>Ante cambios o pérdida de una concesión de transporte, examinamos procedimiento, condiciones y notificación para preparar respuesta o impugnación.</w:t>
      </w:r>
    </w:p>
    <w:p>
      <w:pPr>
        <w:pStyle w:val="Heading3"/>
      </w:pPr>
      <w:r>
        <w:t>ADMINISTRATIVO-011 · Corrección de registros vehiculares y bajas administrativas</w:t>
      </w:r>
    </w:p>
    <w:p>
      <w:r>
        <w:t>Gestionamos correcciones y bajas con documentos de propiedad y antecedentes, revisando efectos de registros que atribuyen obligaciones incorrectamente.</w:t>
      </w:r>
    </w:p>
    <w:p>
      <w:pPr>
        <w:pStyle w:val="Heading3"/>
      </w:pPr>
      <w:r>
        <w:t>ADMINISTRATIVO-012 · Defensa contra retención o suspensión de licencias de conducir</w:t>
      </w:r>
    </w:p>
    <w:p>
      <w:r>
        <w:t>Revisamos motivos y procedimiento de retención o suspensión de licencia para solicitar aclaración, restitución o defensa cuando proceda.</w:t>
      </w:r>
    </w:p>
    <w:p>
      <w:pPr>
        <w:pStyle w:val="Heading3"/>
      </w:pPr>
      <w:r>
        <w:t>ADMINISTRATIVO-013 · Impugnación de negativas de permisos y concesiones de transporte</w:t>
      </w:r>
    </w:p>
    <w:p>
      <w:r>
        <w:t>Contrastamos solicitud y requisitos con la negativa de permiso o concesión de transporte para preparar su impugnación o corrección documental.</w:t>
      </w:r>
    </w:p>
    <w:p>
      <w:pPr>
        <w:pStyle w:val="Heading3"/>
      </w:pPr>
      <w:r>
        <w:t>ADMINISTRATIVO-014 · Defensa contra cancelación de autorizaciones para operar plataformas de transporte</w:t>
      </w:r>
    </w:p>
    <w:p>
      <w:r>
        <w:t>Revisamos la cancelación y las condiciones de autorización de una plataforma para definir defensa y obligaciones de regularización.</w:t>
      </w:r>
    </w:p>
    <w:p>
      <w:pPr>
        <w:pStyle w:val="Heading2"/>
      </w:pPr>
      <w:r>
        <w:t>Siapa, agua potable y servicios públicos</w:t>
      </w:r>
    </w:p>
    <w:p>
      <w:pPr>
        <w:pStyle w:val="Heading3"/>
      </w:pPr>
      <w:r>
        <w:t>ADMINISTRATIVO-015 · Impugnación de cobros de agua por consumos inexistentes o estimados</w:t>
      </w:r>
    </w:p>
    <w:p>
      <w:r>
        <w:t>Si le cobran consumos que no reconoce, comparamos recibos, historial y datos de la toma para presentar aclaración o defensa.</w:t>
      </w:r>
    </w:p>
    <w:p>
      <w:pPr>
        <w:pStyle w:val="Heading3"/>
      </w:pPr>
      <w:r>
        <w:t>ADMINISTRATIVO-016 · Revisión de cobros por medidores defectuosos</w:t>
      </w:r>
    </w:p>
    <w:p>
      <w:r>
        <w:t>Reunimos reportes y antecedentes del medidor para cuestionar consumos y cobros, coordinando revisión técnica cuando sea necesaria.</w:t>
      </w:r>
    </w:p>
    <w:p>
      <w:pPr>
        <w:pStyle w:val="Heading3"/>
      </w:pPr>
      <w:r>
        <w:t>ADMINISTRATIVO-017 · Defensa contra adeudos de agua atribuidos a anteriores usuarios o propietarios</w:t>
      </w:r>
    </w:p>
    <w:p>
      <w:r>
        <w:t>Si le atribuyen deuda de anteriores usuarios, revisamos titularidad, periodos y régimen del adeudo para precisar obligaciones y preparar la respuesta.</w:t>
      </w:r>
    </w:p>
    <w:p>
      <w:pPr>
        <w:pStyle w:val="Heading3"/>
      </w:pPr>
      <w:r>
        <w:t>ADMINISTRATIVO-018 · Defensa contra cortes y restricciones del suministro de agua</w:t>
      </w:r>
    </w:p>
    <w:p>
      <w:r>
        <w:t>Ante un corte o restricción, examinamos motivo, notificación y situación del usuario para valorar aclaración, defensa y medidas de protección.</w:t>
      </w:r>
    </w:p>
    <w:p>
      <w:pPr>
        <w:pStyle w:val="Heading3"/>
      </w:pPr>
      <w:r>
        <w:t>ADMINISTRATIVO-019 · Solicitud y defensa de la reconexión del servicio de agua</w:t>
      </w:r>
    </w:p>
    <w:p>
      <w:r>
        <w:t>Preparamos la solicitud de reconexión y atendemos negativas, acreditando pagos o motivos de controversia y requisitos aplicables al servicio.</w:t>
      </w:r>
    </w:p>
    <w:p>
      <w:pPr>
        <w:pStyle w:val="Heading3"/>
      </w:pPr>
      <w:r>
        <w:t>ADMINISTRATIVO-020 · Impugnación de negativas de contratación o regularización del servicio de agua</w:t>
      </w:r>
    </w:p>
    <w:p>
      <w:r>
        <w:t>Revisamos la solicitud y motivos de rechazo de contratación o regularización del agua para completar requisitos o impugnar la negativa.</w:t>
      </w:r>
    </w:p>
    <w:p>
      <w:pPr>
        <w:pStyle w:val="Heading3"/>
      </w:pPr>
      <w:r>
        <w:t>ADMINISTRATIVO-021 · Defensa contra multas administrativas relacionadas con el servicio de agua</w:t>
      </w:r>
    </w:p>
    <w:p>
      <w:r>
        <w:t>Analizamos infracción, actas y resolución sancionadora del servicio de agua para cuestionar irregularidades o atender obligaciones de regularización.</w:t>
      </w:r>
    </w:p>
    <w:p>
      <w:pPr>
        <w:pStyle w:val="Heading3"/>
      </w:pPr>
      <w:r>
        <w:t>ADMINISTRATIVO-022 · Impugnación de cobros por conexiones, tomas y descargas</w:t>
      </w:r>
    </w:p>
    <w:p>
      <w:r>
        <w:t>Contrastamos tarifas, obras y conceptos exigidos por conexiones o descargas para solicitar aclaración y defenderse frente a cobros improcedentes.</w:t>
      </w:r>
    </w:p>
    <w:p>
      <w:pPr>
        <w:pStyle w:val="Heading3"/>
      </w:pPr>
      <w:r>
        <w:t>ADMINISTRATIVO-023 · Corrección de clasificación del uso de la toma de agua</w:t>
      </w:r>
    </w:p>
    <w:p>
      <w:r>
        <w:t>Revisamos uso real y clasificación de la toma para corregir registros que alteren tarifas, con documentos y comprobaciones pertinentes.</w:t>
      </w:r>
    </w:p>
    <w:p>
      <w:pPr>
        <w:pStyle w:val="Heading2"/>
      </w:pPr>
      <w:r>
        <w:t>Predial, catastro y gestión administrativa inmobiliaria</w:t>
      </w:r>
    </w:p>
    <w:p>
      <w:pPr>
        <w:pStyle w:val="Heading3"/>
      </w:pPr>
      <w:r>
        <w:t>ADMINISTRATIVO-024 · Rectificación de superficie y clasificación catastral</w:t>
      </w:r>
    </w:p>
    <w:p>
      <w:r>
        <w:t>Comparamos superficie y uso catastral con documentos del inmueble para solicitar rectificación; los desacuerdos físicos pueden requerir un perito.</w:t>
      </w:r>
    </w:p>
    <w:p>
      <w:pPr>
        <w:pStyle w:val="Heading3"/>
      </w:pPr>
      <w:r>
        <w:t>ADMINISTRATIVO-025 · Impugnación de avalúos y modificaciones del valor catastral</w:t>
      </w:r>
    </w:p>
    <w:p>
      <w:r>
        <w:t>Revisamos el avalúo y sus antecedentes para cuestionar modificaciones de valor catastral mediante la vía aplicable.</w:t>
      </w:r>
    </w:p>
    <w:p>
      <w:pPr>
        <w:pStyle w:val="Heading3"/>
      </w:pPr>
      <w:r>
        <w:t>ADMINISTRATIVO-026 · Defensa contra negativas de trámites catastrales, incluso por adeudos controvertidos</w:t>
      </w:r>
    </w:p>
    <w:p>
      <w:r>
        <w:t>Analizamos negativas de trámites de Catastro y sus razones para exigir respuesta fundada o promover la defensa pertinente.</w:t>
      </w:r>
    </w:p>
    <w:p>
      <w:pPr>
        <w:pStyle w:val="Heading3"/>
      </w:pPr>
      <w:r>
        <w:t>ADMINISTRATIVO-027 · Corrección de duplicidad de cuentas catastrales</w:t>
      </w:r>
    </w:p>
    <w:p>
      <w:r>
        <w:t>Si aparecen varias cuentas para el mismo inmueble, contrastamos antecedentes para solicitar depuración y aclarar los cargos asociados.</w:t>
      </w:r>
    </w:p>
    <w:p>
      <w:pPr>
        <w:pStyle w:val="Heading3"/>
      </w:pPr>
      <w:r>
        <w:t>ADMINISTRATIVO-028 · Incorporación y actualización de inmuebles en Catastro</w:t>
      </w:r>
    </w:p>
    <w:p>
      <w:r>
        <w:t>Integramos documentación para incorporar o actualizar un inmueble en Catastro; la inscripción catastral no sustituye el título de propiedad.</w:t>
      </w:r>
    </w:p>
    <w:p>
      <w:pPr>
        <w:pStyle w:val="Heading3"/>
      </w:pPr>
      <w:r>
        <w:t>ADMINISTRATIVO-029 · Rectificación de titularidad y ubicación catastral</w:t>
      </w:r>
    </w:p>
    <w:p>
      <w:r>
        <w:t>Revisamos diferencias de titular, ubicación y referencias del predio para preparar la rectificación catastral con antecedentes verificables.</w:t>
      </w:r>
    </w:p>
    <w:p>
      <w:pPr>
        <w:pStyle w:val="Heading3"/>
      </w:pPr>
      <w:r>
        <w:t>ADMINISTRATIVO-030 · Impugnación de negativas registrales inmobiliarias</w:t>
      </w:r>
    </w:p>
    <w:p>
      <w:r>
        <w:t>Ante rechazo de inscripción inmobiliaria, analizamos la calificación registral y el instrumento para subsanar o impugnar la negativa.</w:t>
      </w:r>
    </w:p>
    <w:p>
      <w:pPr>
        <w:pStyle w:val="Heading2"/>
      </w:pPr>
      <w:r>
        <w:t>Clausuras, licencias y operación de negocios</w:t>
      </w:r>
    </w:p>
    <w:p>
      <w:pPr>
        <w:pStyle w:val="Heading3"/>
      </w:pPr>
      <w:r>
        <w:t>ADMINISTRATIVO-031 · Defensa contra clausuras totales o parciales de establecimientos</w:t>
      </w:r>
    </w:p>
    <w:p>
      <w:r>
        <w:t>Revisamos orden, visita y resolución de clausura para impugnar irregularidades y valorar medidas cautelares; no autorizamos retirar sellos por cuenta propia.</w:t>
      </w:r>
    </w:p>
    <w:p>
      <w:pPr>
        <w:pStyle w:val="Heading3"/>
      </w:pPr>
      <w:r>
        <w:t>ADMINISTRATIVO-032 · Defensa contra suspensión administrativa de actividades comerciales</w:t>
      </w:r>
    </w:p>
    <w:p>
      <w:r>
        <w:t>Analizamos el acto que detiene actividades comerciales y los requisitos incumplidos para definir regularización o defensa administrativa.</w:t>
      </w:r>
    </w:p>
    <w:p>
      <w:pPr>
        <w:pStyle w:val="Heading3"/>
      </w:pPr>
      <w:r>
        <w:t>ADMINISTRATIVO-033 · Defensa contra multas municipales a negocios</w:t>
      </w:r>
    </w:p>
    <w:p>
      <w:r>
        <w:t>Examinamos multa, competencia y notificación para preparar la respuesta frente a sanciones municipales impuestas al establecimiento.</w:t>
      </w:r>
    </w:p>
    <w:p>
      <w:pPr>
        <w:pStyle w:val="Heading3"/>
      </w:pPr>
      <w:r>
        <w:t>ADMINISTRATIVO-034 · Obtención y defensa de licencias de giro</w:t>
      </w:r>
    </w:p>
    <w:p>
      <w:r>
        <w:t>Integramos solicitudes de licencia de giro y atendemos negativas, revisando compatibilidad del negocio y documentos exigidos por el municipio.</w:t>
      </w:r>
    </w:p>
    <w:p>
      <w:pPr>
        <w:pStyle w:val="Heading3"/>
      </w:pPr>
      <w:r>
        <w:t>ADMINISTRATIVO-035 · Defensa contra cancelación, revocación o negativa de refrendo de licencias comerciales</w:t>
      </w:r>
    </w:p>
    <w:p>
      <w:r>
        <w:t>Ante cancelación, revocación o negativa de refrendo, revisamos historial de licencia y procedimiento para defender la continuidad jurídica de la autorización.</w:t>
      </w:r>
    </w:p>
    <w:p>
      <w:pPr>
        <w:pStyle w:val="Heading3"/>
      </w:pPr>
      <w:r>
        <w:t>ADMINISTRATIVO-036 · Atención de visitas, órdenes y actas de inspección municipal</w:t>
      </w:r>
    </w:p>
    <w:p>
      <w:r>
        <w:t>Acompañamos la atención documental de inspecciones y revisamos orden, actas y observaciones para preparar respuesta y preservar pruebas.</w:t>
      </w:r>
    </w:p>
    <w:p>
      <w:pPr>
        <w:pStyle w:val="Heading3"/>
      </w:pPr>
      <w:r>
        <w:t>ADMINISTRATIVO-037 · Defensa contra medidas de seguridad de Protección Civil</w:t>
      </w:r>
    </w:p>
    <w:p>
      <w:r>
        <w:t>Examinamos medidas de seguridad de Protección Civil y su sustento, coordinando especialistas para cumplir exigencias técnicas o preparar defensa.</w:t>
      </w:r>
    </w:p>
    <w:p>
      <w:pPr>
        <w:pStyle w:val="Heading3"/>
      </w:pPr>
      <w:r>
        <w:t>ADMINISTRATIVO-038 · Regularización administrativa de establecimientos comerciales</w:t>
      </w:r>
    </w:p>
    <w:p>
      <w:r>
        <w:t>Identificamos licencias y documentos faltantes del establecimiento y organizamos una ruta de regularización conforme al giro y municipio.</w:t>
      </w:r>
    </w:p>
    <w:p>
      <w:pPr>
        <w:pStyle w:val="Heading3"/>
      </w:pPr>
      <w:r>
        <w:t>ADMINISTRATIVO-039 · Defensa de licencias de anuncios y contra su retiro</w:t>
      </w:r>
    </w:p>
    <w:p>
      <w:r>
        <w:t>Revisamos autorización del anuncio y acto de retiro para tramitar regularización o cuestionar restricciones y sanciones cuando corresponda.</w:t>
      </w:r>
    </w:p>
    <w:p>
      <w:pPr>
        <w:pStyle w:val="Heading3"/>
      </w:pPr>
      <w:r>
        <w:t>ADMINISTRATIVO-040 · Defensa contra restricciones de horarios comerciales</w:t>
      </w:r>
    </w:p>
    <w:p>
      <w:r>
        <w:t>Analizamos licencia, giro y disposición que restringe horarios para valorar ajustes operativos o defensa administrativa.</w:t>
      </w:r>
    </w:p>
    <w:p>
      <w:pPr>
        <w:pStyle w:val="Heading3"/>
      </w:pPr>
      <w:r>
        <w:t>ADMINISTRATIVO-041 · Permisos y defensa administrativa para venta de bebidas alcohólicas</w:t>
      </w:r>
    </w:p>
    <w:p>
      <w:r>
        <w:t>Revisamos requisitos y restricciones de venta de alcohol, preparamos trámites permitidos y atendemos negativas o sanciones de la autoridad.</w:t>
      </w:r>
    </w:p>
    <w:p>
      <w:pPr>
        <w:pStyle w:val="Heading3"/>
      </w:pPr>
      <w:r>
        <w:t>ADMINISTRATIVO-042 · Defensa contra aseguramiento administrativo de mercancías y equipos</w:t>
      </w:r>
    </w:p>
    <w:p>
      <w:r>
        <w:t>Si aseguraron mercancías o equipos, examinamos acta, motivo e inventario para solicitar devolución o impugnar la medida.</w:t>
      </w:r>
    </w:p>
    <w:p>
      <w:pPr>
        <w:pStyle w:val="Heading3"/>
      </w:pPr>
      <w:r>
        <w:t>ADMINISTRATIVO-043 · Permisos para eventos, espectáculos y actividades temporales</w:t>
      </w:r>
    </w:p>
    <w:p>
      <w:r>
        <w:t>Integramos permisos de eventos y actividades temporales, coordinando documentación de seguridad y requisitos municipales según el proyecto.</w:t>
      </w:r>
    </w:p>
    <w:p>
      <w:pPr>
        <w:pStyle w:val="Heading3"/>
      </w:pPr>
      <w:r>
        <w:t>ADMINISTRATIVO-044 · Defensa administrativa de comerciantes en mercados y tianguis</w:t>
      </w:r>
    </w:p>
    <w:p>
      <w:r>
        <w:t>Revisamos permisos, ubicación y actos de autoridad que afectan puestos en mercados o tianguis para preparar gestiones o defensa.</w:t>
      </w:r>
    </w:p>
    <w:p>
      <w:pPr>
        <w:pStyle w:val="Heading3"/>
      </w:pPr>
      <w:r>
        <w:t>ADMINISTRATIVO-045 · Autorizaciones para ocupación comercial de espacios públicos</w:t>
      </w:r>
    </w:p>
    <w:p>
      <w:r>
        <w:t>Evaluamos requisitos para el uso comercial autorizado de espacios públicos y atendemos resoluciones que niegan o restringen ese uso.</w:t>
      </w:r>
    </w:p>
    <w:p>
      <w:pPr>
        <w:pStyle w:val="Heading3"/>
      </w:pPr>
      <w:r>
        <w:t>ADMINISTRATIVO-046 · Atención de denuncias vecinales contra establecimientos comerciales</w:t>
      </w:r>
    </w:p>
    <w:p>
      <w:r>
        <w:t>Ordenamos antecedentes de denuncias vecinales y requerimientos para responder, documentar cumplimiento y atender posibles procedimientos sancionadores.</w:t>
      </w:r>
    </w:p>
    <w:p>
      <w:pPr>
        <w:pStyle w:val="Heading3"/>
      </w:pPr>
      <w:r>
        <w:t>ADMINISTRATIVO-047 · Programas internos y requerimientos de Protección Civil</w:t>
      </w:r>
    </w:p>
    <w:p>
      <w:r>
        <w:t>Coordinamos la integración jurídica y administrativa de programas y requerimientos de Protección Civil; su contenido técnico corresponde a especialistas habilitados.</w:t>
      </w:r>
    </w:p>
    <w:p>
      <w:pPr>
        <w:pStyle w:val="Heading2"/>
      </w:pPr>
      <w:r>
        <w:t>Desarrollo urbano, construcción y propiedad</w:t>
      </w:r>
    </w:p>
    <w:p>
      <w:pPr>
        <w:pStyle w:val="Heading3"/>
      </w:pPr>
      <w:r>
        <w:t>ADMINISTRATIVO-048 · Obtención y defensa de dictámenes de uso de suelo</w:t>
      </w:r>
    </w:p>
    <w:p>
      <w:r>
        <w:t>Revisamos el uso permitido del predio y los requisitos del dictamen para gestionar su emisión o defenderse ante una negativa.</w:t>
      </w:r>
    </w:p>
    <w:p>
      <w:pPr>
        <w:pStyle w:val="Heading3"/>
      </w:pPr>
      <w:r>
        <w:t>ADMINISTRATIVO-049 · Cambios de uso de suelo y compatibilidad urbanística</w:t>
      </w:r>
    </w:p>
    <w:p>
      <w:r>
        <w:t>Analizamos compatibilidad y vías legales de modificación del uso de suelo, sin prometer autorizaciones contrarias a la planeación vigente.</w:t>
      </w:r>
    </w:p>
    <w:p>
      <w:pPr>
        <w:pStyle w:val="Heading3"/>
      </w:pPr>
      <w:r>
        <w:t>ADMINISTRATIVO-050 · Obtención y defensa de licencias de construcción</w:t>
      </w:r>
    </w:p>
    <w:p>
      <w:r>
        <w:t>Integramos el expediente jurídico de licencia de construcción con documentos y proyectos técnicos, y atendemos observaciones o negativas.</w:t>
      </w:r>
    </w:p>
    <w:p>
      <w:pPr>
        <w:pStyle w:val="Heading3"/>
      </w:pPr>
      <w:r>
        <w:t>ADMINISTRATIVO-051 · Defensa contra suspensión y clausura de obras</w:t>
      </w:r>
    </w:p>
    <w:p>
      <w:r>
        <w:t>Examinamos orden, acta y resolución que suspende o clausura una obra para preparar regularización o impugnación procedente.</w:t>
      </w:r>
    </w:p>
    <w:p>
      <w:pPr>
        <w:pStyle w:val="Heading3"/>
      </w:pPr>
      <w:r>
        <w:t>ADMINISTRATIVO-052 · Impugnación de multas urbanísticas</w:t>
      </w:r>
    </w:p>
    <w:p>
      <w:r>
        <w:t>Revisamos conducta atribuida, obras y procedimiento de una multa urbanística para formular respuesta o defensa sustentada.</w:t>
      </w:r>
    </w:p>
    <w:p>
      <w:pPr>
        <w:pStyle w:val="Heading3"/>
      </w:pPr>
      <w:r>
        <w:t>ADMINISTRATIVO-053 · Defensa contra órdenes de demolición</w:t>
      </w:r>
    </w:p>
    <w:p>
      <w:r>
        <w:t>Ante una orden de demolición, analizamos su fundamento, notificación y antecedentes y valoramos defensa y medidas urgentes legalmente disponibles.</w:t>
      </w:r>
    </w:p>
    <w:p>
      <w:pPr>
        <w:pStyle w:val="Heading3"/>
      </w:pPr>
      <w:r>
        <w:t>ADMINISTRATIVO-054 · Regularización de construcciones</w:t>
      </w:r>
    </w:p>
    <w:p>
      <w:r>
        <w:t>Identificamos la situación documental de una construcción y los trámites viables para regularizarla, con apoyo técnico y sin garantizar autorización.</w:t>
      </w:r>
    </w:p>
    <w:p>
      <w:pPr>
        <w:pStyle w:val="Heading3"/>
      </w:pPr>
      <w:r>
        <w:t>ADMINISTRATIVO-055 · Licencias de urbanización y autorización de fraccionamientos</w:t>
      </w:r>
    </w:p>
    <w:p>
      <w:r>
        <w:t>Revisamos requisitos de urbanización y fraccionamiento e integramos documentación jurídica para solicitudes, observaciones y defensa de autorizaciones.</w:t>
      </w:r>
    </w:p>
    <w:p>
      <w:pPr>
        <w:pStyle w:val="Heading3"/>
      </w:pPr>
      <w:r>
        <w:t>ADMINISTRATIVO-056 · Subdivisión, fusión y relotificación de predios</w:t>
      </w:r>
    </w:p>
    <w:p>
      <w:r>
        <w:t>Coordinamos documentos para subdividir, fusionar o relotificar predios, verificando restricciones urbanas y la intervención técnica necesaria.</w:t>
      </w:r>
    </w:p>
    <w:p>
      <w:pPr>
        <w:pStyle w:val="Heading3"/>
      </w:pPr>
      <w:r>
        <w:t>ADMINISTRATIVO-057 · Dictámenes de trazos, usos y destinos</w:t>
      </w:r>
    </w:p>
    <w:p>
      <w:r>
        <w:t>Analizamos dictámenes de trazos, usos y destinos y atendemos su solicitud, corrección o controversia según el predio y autoridad.</w:t>
      </w:r>
    </w:p>
    <w:p>
      <w:pPr>
        <w:pStyle w:val="Heading3"/>
      </w:pPr>
      <w:r>
        <w:t>ADMINISTRATIVO-058 · Alineamiento y número oficial</w:t>
      </w:r>
    </w:p>
    <w:p>
      <w:r>
        <w:t>Gestionamos alineamiento y número oficial y revisamos inconsistencias que afectan identificación y trámites del inmueble.</w:t>
      </w:r>
    </w:p>
    <w:p>
      <w:pPr>
        <w:pStyle w:val="Heading3"/>
      </w:pPr>
      <w:r>
        <w:t>ADMINISTRATIVO-059 · Defensa contra restricciones urbanísticas</w:t>
      </w:r>
    </w:p>
    <w:p>
      <w:r>
        <w:t>Examinamos restricciones de aprovechamiento urbano y su aplicación al predio para identificar ajustes o defensas admisibles.</w:t>
      </w:r>
    </w:p>
    <w:p>
      <w:pPr>
        <w:pStyle w:val="Heading3"/>
      </w:pPr>
      <w:r>
        <w:t>ADMINISTRATIVO-060 · Controversias sobre áreas de cesión para destinos</w:t>
      </w:r>
    </w:p>
    <w:p>
      <w:r>
        <w:t>Revisamos áreas de cesión exigidas al proyecto y sus antecedentes para atender diferencias de superficie, destino o cumplimiento.</w:t>
      </w:r>
    </w:p>
    <w:p>
      <w:pPr>
        <w:pStyle w:val="Heading3"/>
      </w:pPr>
      <w:r>
        <w:t>ADMINISTRATIVO-061 · Controversias sobre obras y obligaciones de urbanización</w:t>
      </w:r>
    </w:p>
    <w:p>
      <w:r>
        <w:t>Analizamos obligaciones urbanísticas y avances documentados para atender controversias sobre obras, cargas y compromisos del desarrollador.</w:t>
      </w:r>
    </w:p>
    <w:p>
      <w:pPr>
        <w:pStyle w:val="Heading3"/>
      </w:pPr>
      <w:r>
        <w:t>ADMINISTRATIVO-062 · Defensa administrativa de desarrolladores inmobiliarios</w:t>
      </w:r>
    </w:p>
    <w:p>
      <w:r>
        <w:t>Organizamos la defensa administrativa del proyecto inmobiliario ante actos concurrentes, identificando cada autorización, expediente y frente de actuación.</w:t>
      </w:r>
    </w:p>
    <w:p>
      <w:pPr>
        <w:pStyle w:val="Heading3"/>
      </w:pPr>
      <w:r>
        <w:t>ADMINISTRATIVO-063 · Autorizaciones de habitabilidad y terminación de obra</w:t>
      </w:r>
    </w:p>
    <w:p>
      <w:r>
        <w:t>Integramos documentos de terminación y habitabilidad y damos seguimiento a observaciones, con las constancias técnicas exigibles.</w:t>
      </w:r>
    </w:p>
    <w:p>
      <w:pPr>
        <w:pStyle w:val="Heading3"/>
      </w:pPr>
      <w:r>
        <w:t>ADMINISTRATIVO-064 · Impugnación de planes y programas de desarrollo urbano</w:t>
      </w:r>
    </w:p>
    <w:p>
      <w:r>
        <w:t>Examinamos el plan o programa y la afectación al interesado para valorar legitimación y vía de impugnación dentro de la oportunidad aplicable.</w:t>
      </w:r>
    </w:p>
    <w:p>
      <w:pPr>
        <w:pStyle w:val="Heading3"/>
      </w:pPr>
      <w:r>
        <w:t>ADMINISTRATIVO-065 · Defensa frente a construcciones vecinas irregulares</w:t>
      </w:r>
    </w:p>
    <w:p>
      <w:r>
        <w:t>Ante obras vecinas presuntamente irregulares, documentamos la afectación y presentamos gestiones o denuncias urbanísticas; los daños civiles se atienden por separado.</w:t>
      </w:r>
    </w:p>
    <w:p>
      <w:pPr>
        <w:pStyle w:val="Heading3"/>
      </w:pPr>
      <w:r>
        <w:t>ADMINISTRATIVO-066 · Recepción municipal de obras de urbanización</w:t>
      </w:r>
    </w:p>
    <w:p>
      <w:r>
        <w:t>Revisamos condiciones y documentación para la recepción municipal de urbanización y atendemos observaciones o desacuerdos sobre su entrega.</w:t>
      </w:r>
    </w:p>
    <w:p>
      <w:pPr>
        <w:pStyle w:val="Heading3"/>
      </w:pPr>
      <w:r>
        <w:t>ADMINISTRATIVO-067 · Constitución del régimen de condominio y autorizaciones urbanísticas</w:t>
      </w:r>
    </w:p>
    <w:p>
      <w:r>
        <w:t>Coordinamos autorizaciones urbanas para constituir un condominio y la documentación jurídica; escritura e inscripción requieren las formalidades correspondientes.</w:t>
      </w:r>
    </w:p>
    <w:p>
      <w:pPr>
        <w:pStyle w:val="Heading3"/>
      </w:pPr>
      <w:r>
        <w:t>ADMINISTRATIVO-068 · Defensa de autorizaciones urbanísticas previamente otorgadas</w:t>
      </w:r>
    </w:p>
    <w:p>
      <w:r>
        <w:t>Si cuestionan una autorización previamente concedida, revisamos su alcance, condiciones y procedimiento para sostener su validez o atender la defensa.</w:t>
      </w:r>
    </w:p>
    <w:p>
      <w:pPr>
        <w:pStyle w:val="Heading2"/>
      </w:pPr>
      <w:r>
        <w:t>Silencio administrativo y cumplimiento de resoluciones</w:t>
      </w:r>
    </w:p>
    <w:p>
      <w:pPr>
        <w:pStyle w:val="Heading3"/>
      </w:pPr>
      <w:r>
        <w:t>ADMINISTRATIVO-069 · Impugnación de negativas fictas administrativas</w:t>
      </w:r>
    </w:p>
    <w:p>
      <w:r>
        <w:t>Revisamos solicitud, acuse y tiempo transcurrido para determinar si se configuró negativa ficta y preparar la impugnación correspondiente.</w:t>
      </w:r>
    </w:p>
    <w:p>
      <w:pPr>
        <w:pStyle w:val="Heading3"/>
      </w:pPr>
      <w:r>
        <w:t>ADMINISTRATIVO-070 · Reconocimiento de positiva ficta cuando resulte aplicable</w:t>
      </w:r>
    </w:p>
    <w:p>
      <w:r>
        <w:t>Analizamos si la normativa reconoce positiva ficta y si se cumplieron todos sus requisitos; el silencio no concede automáticamente cualquier permiso.</w:t>
      </w:r>
    </w:p>
    <w:p>
      <w:pPr>
        <w:pStyle w:val="Heading3"/>
      </w:pPr>
      <w:r>
        <w:t>ADMINISTRATIVO-071 · Defensa contra omisión de resolver solicitudes, licencias y dictámenes</w:t>
      </w:r>
    </w:p>
    <w:p>
      <w:r>
        <w:t>Ante falta de respuesta a una solicitud, identificamos la obligación de resolver y la vía para exigir pronunciamiento de autoridad.</w:t>
      </w:r>
    </w:p>
    <w:p>
      <w:pPr>
        <w:pStyle w:val="Heading3"/>
      </w:pPr>
      <w:r>
        <w:t>ADMINISTRATIVO-072 · Defensa contra omisión de resolver recursos administrativos</w:t>
      </w:r>
    </w:p>
    <w:p>
      <w:r>
        <w:t>Revisamos presentación y trámite de un recurso sin resolución para evaluar defensa frente a la omisión o sus efectos legales.</w:t>
      </w:r>
    </w:p>
    <w:p>
      <w:pPr>
        <w:pStyle w:val="Heading3"/>
      </w:pPr>
      <w:r>
        <w:t>ADMINISTRATIVO-073 · Atención de retrasos injustificados en trámites administrativos</w:t>
      </w:r>
    </w:p>
    <w:p>
      <w:r>
        <w:t>Documentamos etapas y requerimientos de un trámite detenido para identificar la causa del retraso y preparar gestiones o defensa.</w:t>
      </w:r>
    </w:p>
    <w:p>
      <w:pPr>
        <w:pStyle w:val="Heading3"/>
      </w:pPr>
      <w:r>
        <w:t>ADMINISTRATIVO-074 · Cumplimiento de resoluciones administrativas favorables</w:t>
      </w:r>
    </w:p>
    <w:p>
      <w:r>
        <w:t>Si no se cumple una resolución administrativa favorable, revisamos sus condiciones y exigibilidad para solicitar ejecución y seguimiento.</w:t>
      </w:r>
    </w:p>
    <w:p>
      <w:pPr>
        <w:pStyle w:val="Heading3"/>
      </w:pPr>
      <w:r>
        <w:t>ADMINISTRATIVO-075 · Ejecución de sentencias administrativas</w:t>
      </w:r>
    </w:p>
    <w:p>
      <w:r>
        <w:t>Promovemos actuaciones ante el tribunal para hacer efectiva una sentencia administrativa conforme a sus efectos y firmeza.</w:t>
      </w:r>
    </w:p>
    <w:p>
      <w:pPr>
        <w:pStyle w:val="Heading3"/>
      </w:pPr>
      <w:r>
        <w:t>ADMINISTRATIVO-076 · Defensa frente a cumplimiento incompleto o simulado de sentencias administrativas</w:t>
      </w:r>
    </w:p>
    <w:p>
      <w:r>
        <w:t>Comparamos lo ordenado por la sentencia con la actuación de autoridad para cuestionar cumplimiento parcial, defectuoso o aparente.</w:t>
      </w:r>
    </w:p>
    <w:p>
      <w:pPr>
        <w:pStyle w:val="Heading3"/>
      </w:pPr>
      <w:r>
        <w:t>ADMINISTRATIVO-077 · Defensa de resoluciones favorables en juicios de lesividad</w:t>
      </w:r>
    </w:p>
    <w:p>
      <w:r>
        <w:t>Cuando la autoridad demanda la nulidad de una resolución favorable, revisamos el acto y preparamos su defensa en el juicio de lesividad.</w:t>
      </w:r>
    </w:p>
    <w:p>
      <w:pPr>
        <w:pStyle w:val="Heading2"/>
      </w:pPr>
      <w:r>
        <w:t>Responsabilidad patrimonial del estado</w:t>
      </w:r>
    </w:p>
    <w:p>
      <w:pPr>
        <w:pStyle w:val="Heading3"/>
      </w:pPr>
      <w:r>
        <w:t>ADMINISTRATIVO-078 · Reclamación por daños causados por obras públicas</w:t>
      </w:r>
    </w:p>
    <w:p>
      <w:r>
        <w:t>Si una obra pública dañó sus bienes, reunimos evidencia de hechos y afectación para evaluar actividad administrativa irregular y reclamar reparación.</w:t>
      </w:r>
    </w:p>
    <w:p>
      <w:pPr>
        <w:pStyle w:val="Heading3"/>
      </w:pPr>
      <w:r>
        <w:t>ADMINISTRATIVO-079 · Reclamación por daños causados por infraestructura pública defectuosa</w:t>
      </w:r>
    </w:p>
    <w:p>
      <w:r>
        <w:t>Documentamos daños y condiciones de infraestructura pública para analizar causalidad y preparar la reclamación patrimonial procedente.</w:t>
      </w:r>
    </w:p>
    <w:p>
      <w:pPr>
        <w:pStyle w:val="Heading3"/>
      </w:pPr>
      <w:r>
        <w:t>ADMINISTRATIVO-080 · Indemnización por actividad administrativa irregular estatal, municipal o federal</w:t>
      </w:r>
    </w:p>
    <w:p>
      <w:r>
        <w:t>Evaluamos daño, actividad administrativa y relación causal para reclamar indemnización ante el ente responsable conforme al régimen aplicable.</w:t>
      </w:r>
    </w:p>
    <w:p>
      <w:pPr>
        <w:pStyle w:val="Heading3"/>
      </w:pPr>
      <w:r>
        <w:t>ADMINISTRATIVO-081 · Impugnación de negativa o monto insuficiente de indemnización patrimonial</w:t>
      </w:r>
    </w:p>
    <w:p>
      <w:r>
        <w:t>Revisamos la resolución que niega o limita una indemnización patrimonial y preparamos su impugnación con las pruebas del daño.</w:t>
      </w:r>
    </w:p>
    <w:p>
      <w:pPr>
        <w:pStyle w:val="Heading3"/>
      </w:pPr>
      <w:r>
        <w:t>ADMINISTRATIVO-082 · Reclamación por daños causados por baches, alcantarillas y vialidades</w:t>
      </w:r>
    </w:p>
    <w:p>
      <w:r>
        <w:t>Ante daños por baches, alcantarillas o vialidades, preservamos ubicación, fecha y comprobantes para valorar responsabilidad del ente encargado.</w:t>
      </w:r>
    </w:p>
    <w:p>
      <w:pPr>
        <w:pStyle w:val="Heading3"/>
      </w:pPr>
      <w:r>
        <w:t>ADMINISTRATIVO-083 · Reclamación por inundaciones atribuibles a infraestructura pública</w:t>
      </w:r>
    </w:p>
    <w:p>
      <w:r>
        <w:t>Reunimos antecedentes de inundación y dictámenes para evaluar si la infraestructura pública y su funcionamiento sustentan una reclamación patrimonial.</w:t>
      </w:r>
    </w:p>
    <w:p>
      <w:pPr>
        <w:pStyle w:val="Heading3"/>
      </w:pPr>
      <w:r>
        <w:t>ADMINISTRATIVO-084 · Responsabilidad patrimonial por atención médica irregular en instituciones públicas</w:t>
      </w:r>
    </w:p>
    <w:p>
      <w:r>
        <w:t>Revisamos atención y expediente de institución pública con apoyo médico pericial para evaluar irregularidad, daño y vía de reclamación.</w:t>
      </w:r>
    </w:p>
    <w:p>
      <w:pPr>
        <w:pStyle w:val="Heading3"/>
      </w:pPr>
      <w:r>
        <w:t>ADMINISTRATIVO-085 · Reclamación por pérdida o daño de bienes bajo custodia administrativa</w:t>
      </w:r>
    </w:p>
    <w:p>
      <w:r>
        <w:t>Si un bien se perdió o dañó bajo custodia administrativa, contrastamos inventarios y constancias para reclamar responsabilidad cuando corresponda.</w:t>
      </w:r>
    </w:p>
    <w:p>
      <w:pPr>
        <w:pStyle w:val="Heading3"/>
      </w:pPr>
      <w:r>
        <w:t>ADMINISTRATIVO-086 · Reclamación por daños derivados de clausuras o aseguramientos ilegales</w:t>
      </w:r>
    </w:p>
    <w:p>
      <w:r>
        <w:t>Examinamos la ilegalidad y daños acreditables de una clausura o aseguramiento para valorar indemnización; la nulidad no prueba por sí sola todo perjuicio.</w:t>
      </w:r>
    </w:p>
    <w:p>
      <w:pPr>
        <w:pStyle w:val="Heading2"/>
      </w:pPr>
      <w:r>
        <w:t>Expropiación y afectaciones administrativas a la propiedad</w:t>
      </w:r>
    </w:p>
    <w:p>
      <w:pPr>
        <w:pStyle w:val="Heading3"/>
      </w:pPr>
      <w:r>
        <w:t>ADMINISTRATIVO-087 · Defensa frente a decretos y procedimientos expropiatorios</w:t>
      </w:r>
    </w:p>
    <w:p>
      <w:r>
        <w:t>Revisamos causa, procedimiento y decreto de expropiación para identificar derechos afectados y medios de defensa disponibles.</w:t>
      </w:r>
    </w:p>
    <w:p>
      <w:pPr>
        <w:pStyle w:val="Heading3"/>
      </w:pPr>
      <w:r>
        <w:t>ADMINISTRATIVO-088 · Reclamación y revisión de indemnizaciones por expropiación</w:t>
      </w:r>
    </w:p>
    <w:p>
      <w:r>
        <w:t>Examinamos avalúos y resolución indemnizatoria para reclamar pago o controvertir su monto, con apoyo pericial cuando se requiera.</w:t>
      </w:r>
    </w:p>
    <w:p>
      <w:pPr>
        <w:pStyle w:val="Heading3"/>
      </w:pPr>
      <w:r>
        <w:t>ADMINISTRATIVO-089 · Defensa frente a ocupación de inmuebles por autoridades</w:t>
      </w:r>
    </w:p>
    <w:p>
      <w:r>
        <w:t>Ante ocupación de su inmueble por una autoridad, identificamos el título de intervención para valorar recuperación, defensa o compensación.</w:t>
      </w:r>
    </w:p>
    <w:p>
      <w:pPr>
        <w:pStyle w:val="Heading3"/>
      </w:pPr>
      <w:r>
        <w:t>ADMINISTRATIVO-090 · Defensa contra limitaciones y servidumbres administrativas</w:t>
      </w:r>
    </w:p>
    <w:p>
      <w:r>
        <w:t>Analizamos limitaciones y servidumbres impuestas por autoridad y sus efectos para cuestionar el acto o reclamar lo que corresponda.</w:t>
      </w:r>
    </w:p>
    <w:p>
      <w:pPr>
        <w:pStyle w:val="Heading3"/>
      </w:pPr>
      <w:r>
        <w:t>ADMINISTRATIVO-091 · Defensa frente a afectaciones de propiedad por obras públicas</w:t>
      </w:r>
    </w:p>
    <w:p>
      <w:r>
        <w:t>Documentamos cómo una obra pública afecta el inmueble para distinguir expropiación, ocupación o daño y definir la vía adecuada.</w:t>
      </w:r>
    </w:p>
    <w:p>
      <w:pPr>
        <w:pStyle w:val="Heading3"/>
      </w:pPr>
      <w:r>
        <w:t>ADMINISTRATIVO-092 · Reversión de bienes expropiados cuando proceda</w:t>
      </w:r>
    </w:p>
    <w:p>
      <w:r>
        <w:t>Revisamos destino y condiciones de la expropiación para valorar si existe causa legal de reversión y preparar su solicitud.</w:t>
      </w:r>
    </w:p>
    <w:p>
      <w:pPr>
        <w:pStyle w:val="Heading3"/>
      </w:pPr>
      <w:r>
        <w:t>ADMINISTRATIVO-093 · Reclamación por ocupación temporal y limitaciones de dominio</w:t>
      </w:r>
    </w:p>
    <w:p>
      <w:r>
        <w:t>Examinamos ocupación temporal o restricciones de dominio y sus consecuencias para valorar compensación y defensa conforme al régimen aplicable.</w:t>
      </w:r>
    </w:p>
    <w:p>
      <w:pPr>
        <w:pStyle w:val="Heading2"/>
      </w:pPr>
      <w:r>
        <w:t>Servidores públicos y responsabilidades administrativas</w:t>
      </w:r>
    </w:p>
    <w:p>
      <w:pPr>
        <w:pStyle w:val="Heading3"/>
      </w:pPr>
      <w:r>
        <w:t>ADMINISTRATIVO-094 · Defensa por faltas administrativas no graves</w:t>
      </w:r>
    </w:p>
    <w:p>
      <w:r>
        <w:t>Revisamos imputación y pruebas de una falta no grave para preparar defensa ante la autoridad resolutora competente.</w:t>
      </w:r>
    </w:p>
    <w:p>
      <w:pPr>
        <w:pStyle w:val="Heading3"/>
      </w:pPr>
      <w:r>
        <w:t>ADMINISTRATIVO-095 · Defensa por faltas administrativas graves</w:t>
      </w:r>
    </w:p>
    <w:p>
      <w:r>
        <w:t>Analizamos el informe de presunta responsabilidad y los hechos atribuidos para defender faltas graves ante el tribunal competente.</w:t>
      </w:r>
    </w:p>
    <w:p>
      <w:pPr>
        <w:pStyle w:val="Heading3"/>
      </w:pPr>
      <w:r>
        <w:t>ADMINISTRATIVO-096 · Defensa ante órganos internos de control y autoridades investigadoras</w:t>
      </w:r>
    </w:p>
    <w:p>
      <w:r>
        <w:t>Acompañamos requerimientos y actuaciones ante órganos de control, preservando derechos y organizando evidencia desde la investigación.</w:t>
      </w:r>
    </w:p>
    <w:p>
      <w:pPr>
        <w:pStyle w:val="Heading3"/>
      </w:pPr>
      <w:r>
        <w:t>ADMINISTRATIVO-097 · Defensa contra suspensión, destitución e inhabilitación administrativa</w:t>
      </w:r>
    </w:p>
    <w:p>
      <w:r>
        <w:t>Revisamos sanciones de suspensión, destitución o inhabilitación para evaluar procedimiento, pruebas y medios de impugnación.</w:t>
      </w:r>
    </w:p>
    <w:p>
      <w:pPr>
        <w:pStyle w:val="Heading3"/>
      </w:pPr>
      <w:r>
        <w:t>ADMINISTRATIVO-098 · Impugnación de sanciones económicas por responsabilidad administrativa</w:t>
      </w:r>
    </w:p>
    <w:p>
      <w:r>
        <w:t>Examinamos fundamento y cálculo de sanciones económicas por responsabilidad administrativa para preparar la defensa correspondiente.</w:t>
      </w:r>
    </w:p>
    <w:p>
      <w:pPr>
        <w:pStyle w:val="Heading3"/>
      </w:pPr>
      <w:r>
        <w:t>ADMINISTRATIVO-099 · Recursos y juicios contra resoluciones de responsabilidad administrativa</w:t>
      </w:r>
    </w:p>
    <w:p>
      <w:r>
        <w:t>Identificamos recursos o juicios admisibles contra una resolución de responsabilidad, según gravedad, autoridad y etapa procesal.</w:t>
      </w:r>
    </w:p>
    <w:p>
      <w:pPr>
        <w:pStyle w:val="Heading3"/>
      </w:pPr>
      <w:r>
        <w:t>ADMINISTRATIVO-100 · Atención de citatorios, requerimientos y auditorías a servidores públicos</w:t>
      </w:r>
    </w:p>
    <w:p>
      <w:r>
        <w:t>Ordenamos información solicitada en citatorios y auditorías para responder dentro del alcance legal y documentar la actuación del servidor público.</w:t>
      </w:r>
    </w:p>
    <w:p>
      <w:pPr>
        <w:pStyle w:val="Heading3"/>
      </w:pPr>
      <w:r>
        <w:t>ADMINISTRATIVO-101 · Defensa en observaciones y procedimientos derivados de fiscalización</w:t>
      </w:r>
    </w:p>
    <w:p>
      <w:r>
        <w:t>Analizamos observaciones de fiscalización y responsabilidades atribuidas para preparar aclaraciones, pruebas y defensa en cada etapa.</w:t>
      </w:r>
    </w:p>
    <w:p>
      <w:pPr>
        <w:pStyle w:val="Heading3"/>
      </w:pPr>
      <w:r>
        <w:t>ADMINISTRATIVO-102 · Defensa de particulares vinculados con faltas administrativas graves</w:t>
      </w:r>
    </w:p>
    <w:p>
      <w:r>
        <w:t>Defendemos a personas o empresas señaladas por conductas vinculadas con faltas graves, revisando la imputación y los elementos de responsabilidad.</w:t>
      </w:r>
    </w:p>
    <w:p>
      <w:pPr>
        <w:pStyle w:val="Heading3"/>
      </w:pPr>
      <w:r>
        <w:t>ADMINISTRATIVO-103 · Asesoría en declaraciones patrimoniales y conflictos de interés</w:t>
      </w:r>
    </w:p>
    <w:p>
      <w:r>
        <w:t>Asesoramos en identificación de información y obligaciones de declaraciones patrimoniales e intereses, sin sustituir la veracidad de los datos del declarante.</w:t>
      </w:r>
    </w:p>
    <w:p>
      <w:pPr>
        <w:pStyle w:val="Heading3"/>
      </w:pPr>
      <w:r>
        <w:t>ADMINISTRATIVO-104 · Defensa frente a separación y baja de integrantes de instituciones policiales</w:t>
      </w:r>
    </w:p>
    <w:p>
      <w:r>
        <w:t>Revisamos separación policial, procedimiento y régimen administrativo especial para reclamar los derechos procedentes, sin prometer reinstalación prohibida por la Constitución.</w:t>
      </w:r>
    </w:p>
    <w:p>
      <w:pPr>
        <w:pStyle w:val="Heading2"/>
      </w:pPr>
      <w:r>
        <w:t>Contratación pública y proveedores de gobierno</w:t>
      </w:r>
    </w:p>
    <w:p>
      <w:pPr>
        <w:pStyle w:val="Heading3"/>
      </w:pPr>
      <w:r>
        <w:t>ADMINISTRATIVO-105 · Asesoría y defensa en licitaciones y adjudicaciones públicas</w:t>
      </w:r>
    </w:p>
    <w:p>
      <w:r>
        <w:t>Revisamos convocatoria, requisitos y actuación de la entidad contratante para acompañar participación y defender derechos en la contratación pública.</w:t>
      </w:r>
    </w:p>
    <w:p>
      <w:pPr>
        <w:pStyle w:val="Heading3"/>
      </w:pPr>
      <w:r>
        <w:t>ADMINISTRATIVO-106 · Defensa contra inhabilitación de proveedores y sanciones a contratistas</w:t>
      </w:r>
    </w:p>
    <w:p>
      <w:r>
        <w:t>Analizamos sanción o inhabilitación de proveedor y sus antecedentes para preparar respuesta o impugnación conforme al régimen del contrato.</w:t>
      </w:r>
    </w:p>
    <w:p>
      <w:pPr>
        <w:pStyle w:val="Heading3"/>
      </w:pPr>
      <w:r>
        <w:t>ADMINISTRATIVO-107 · Defensa frente a rescisión y terminación anticipada de contratos administrativos</w:t>
      </w:r>
    </w:p>
    <w:p>
      <w:r>
        <w:t>Ante rescisión o terminación anticipada, revisamos incumplimientos atribuidos, procedimiento y efectos económicos para defender al contratista.</w:t>
      </w:r>
    </w:p>
    <w:p>
      <w:pPr>
        <w:pStyle w:val="Heading3"/>
      </w:pPr>
      <w:r>
        <w:t>ADMINISTRATIVO-108 · Reclamación por incumplimiento de contratos administrativos</w:t>
      </w:r>
    </w:p>
    <w:p>
      <w:r>
        <w:t>Documentamos obligaciones y falta de cumplimiento de un contrato administrativo para preparar reclamación o defensa ante la instancia competente.</w:t>
      </w:r>
    </w:p>
    <w:p>
      <w:pPr>
        <w:pStyle w:val="Heading3"/>
      </w:pPr>
      <w:r>
        <w:t>ADMINISTRATIVO-109 · Cobro de facturas y contraprestaciones a dependencias públicas</w:t>
      </w:r>
    </w:p>
    <w:p>
      <w:r>
        <w:t>Ordenamos facturas, entregas y aceptación del servicio para reclamar contraprestaciones públicas, verificando antes la naturaleza jurídica del contrato.</w:t>
      </w:r>
    </w:p>
    <w:p>
      <w:pPr>
        <w:pStyle w:val="Heading3"/>
      </w:pPr>
      <w:r>
        <w:t>ADMINISTRATIVO-110 · Cobro de estimaciones y finiquitos de obra pública</w:t>
      </w:r>
    </w:p>
    <w:p>
      <w:r>
        <w:t>Revisamos estimaciones, autorizaciones y finiquitos de obra pública para acreditar adeudos y promover su cobro por la vía procedente.</w:t>
      </w:r>
    </w:p>
    <w:p>
      <w:pPr>
        <w:pStyle w:val="Heading3"/>
      </w:pPr>
      <w:r>
        <w:t>ADMINISTRATIVO-111 · Negociación de convenios y modificaciones de contratos administrativos</w:t>
      </w:r>
    </w:p>
    <w:p>
      <w:r>
        <w:t>Preparamos modificaciones y convenios permitidos en contratación pública, verificando competencia, límites y documentación del acuerdo.</w:t>
      </w:r>
    </w:p>
    <w:p>
      <w:pPr>
        <w:pStyle w:val="Heading3"/>
      </w:pPr>
      <w:r>
        <w:t>ADMINISTRATIVO-112 · Controversias sobre garantías y fianzas de contratación pública</w:t>
      </w:r>
    </w:p>
    <w:p>
      <w:r>
        <w:t>Analizamos garantías y pólizas vinculadas al contrato público para atender su exigibilidad, liberación o defensa frente a ejecución.</w:t>
      </w:r>
    </w:p>
    <w:p>
      <w:pPr>
        <w:pStyle w:val="Heading3"/>
      </w:pPr>
      <w:r>
        <w:t>ADMINISTRATIVO-113 · Asesoría e interpretación de contratos administrativos</w:t>
      </w:r>
    </w:p>
    <w:p>
      <w:r>
        <w:t>Interpretamos obligaciones, riesgos y distribución de responsabilidades del contrato administrativo para orientar decisiones y prevenir controversias.</w:t>
      </w:r>
    </w:p>
    <w:p>
      <w:pPr>
        <w:pStyle w:val="Heading3"/>
      </w:pPr>
      <w:r>
        <w:t>ADMINISTRATIVO-114 · Impugnación de bases, fallos y descalificaciones de licitaciones</w:t>
      </w:r>
    </w:p>
    <w:p>
      <w:r>
        <w:t>Revisamos bases, evaluación y fallo de licitación para valorar inconformidad u otra defensa admisible conforme al procedimiento aplicable.</w:t>
      </w:r>
    </w:p>
    <w:p>
      <w:pPr>
        <w:pStyle w:val="Heading3"/>
      </w:pPr>
      <w:r>
        <w:t>ADMINISTRATIVO-115 · Reclamación de ajustes de costos y gastos no recuperables</w:t>
      </w:r>
    </w:p>
    <w:p>
      <w:r>
        <w:t>Integramos soporte contractual y económico para reclamar ajustes de costos o gastos no recuperables cuando el régimen y hechos lo permitan.</w:t>
      </w:r>
    </w:p>
    <w:p>
      <w:pPr>
        <w:pStyle w:val="Heading3"/>
      </w:pPr>
      <w:r>
        <w:t>ADMINISTRATIVO-116 · Defensa contra penas convencionales y deductivas en contratos públicos</w:t>
      </w:r>
    </w:p>
    <w:p>
      <w:r>
        <w:t>Examinamos causas y cálculo de penas o deductivas para controvertir cargos que no correspondan a lo pactado y acreditado.</w:t>
      </w:r>
    </w:p>
    <w:p>
      <w:pPr>
        <w:pStyle w:val="Heading3"/>
      </w:pPr>
      <w:r>
        <w:t>ADMINISTRATIVO-117 · Reclamación por trabajos extraordinarios y volúmenes adicionales de obra</w:t>
      </w:r>
    </w:p>
    <w:p>
      <w:r>
        <w:t>Reunimos autorizaciones y evidencia de trabajos adicionales para evaluar su reconocimiento y pago conforme a las reglas de obra pública.</w:t>
      </w:r>
    </w:p>
    <w:p>
      <w:pPr>
        <w:pStyle w:val="Heading3"/>
      </w:pPr>
      <w:r>
        <w:t>ADMINISTRATIVO-118 · Controversias por recepción y entrega de obras públicas</w:t>
      </w:r>
    </w:p>
    <w:p>
      <w:r>
        <w:t>Revisamos actas, observaciones y obligaciones de entrega de obra para atender desacuerdos sobre recepción y pendientes contractuales.</w:t>
      </w:r>
    </w:p>
    <w:p>
      <w:pPr>
        <w:pStyle w:val="Heading2"/>
      </w:pPr>
      <w:r>
        <w:t>Defensa administrativa ante profeco</w:t>
      </w:r>
    </w:p>
    <w:p>
      <w:pPr>
        <w:pStyle w:val="Heading3"/>
      </w:pPr>
      <w:r>
        <w:t>ADMINISTRATIVO-119 · Defensa en procedimientos por infracciones ante PROFECO</w:t>
      </w:r>
    </w:p>
    <w:p>
      <w:r>
        <w:t>Defendemos al proveedor en procedimientos por infracciones, revisando conducta atribuida, pruebas y respuesta a requerimientos de PROFECO.</w:t>
      </w:r>
    </w:p>
    <w:p>
      <w:pPr>
        <w:pStyle w:val="Heading3"/>
      </w:pPr>
      <w:r>
        <w:t>ADMINISTRATIVO-120 · Impugnación de multas de PROFECO</w:t>
      </w:r>
    </w:p>
    <w:p>
      <w:r>
        <w:t>Analizamos resolución y notificación de multas de PROFECO para determinar recurso o juicio procedente.</w:t>
      </w:r>
    </w:p>
    <w:p>
      <w:pPr>
        <w:pStyle w:val="Heading3"/>
      </w:pPr>
      <w:r>
        <w:t>ADMINISTRATIVO-121 · Atención de visitas de verificación y requerimientos de PROFECO</w:t>
      </w:r>
    </w:p>
    <w:p>
      <w:r>
        <w:t>Acompañamos visitas de verificación y entrega documental para responder a observaciones y preservar evidencia del cumplimiento.</w:t>
      </w:r>
    </w:p>
    <w:p>
      <w:pPr>
        <w:pStyle w:val="Heading3"/>
      </w:pPr>
      <w:r>
        <w:t>ADMINISTRATIVO-122 · Defensa contra medidas precautorias y suspensión de comercialización</w:t>
      </w:r>
    </w:p>
    <w:p>
      <w:r>
        <w:t>Revisamos medidas precautorias y suspensión de comercialización para valorar su fundamento y preparar regularización o defensa.</w:t>
      </w:r>
    </w:p>
    <w:p>
      <w:pPr>
        <w:pStyle w:val="Heading3"/>
      </w:pPr>
      <w:r>
        <w:t>ADMINISTRATIVO-123 · Impugnación de resoluciones definitivas de PROFECO</w:t>
      </w:r>
    </w:p>
    <w:p>
      <w:r>
        <w:t>Examinamos resoluciones definitivas de PROFECO y sus efectos para preparar la impugnación dentro de la vía y plazo aplicables.</w:t>
      </w:r>
    </w:p>
    <w:p>
      <w:pPr>
        <w:pStyle w:val="Heading3"/>
      </w:pPr>
      <w:r>
        <w:t>ADMINISTRATIVO-124 · Registro y revisión de contratos de adhesión ante PROFECO</w:t>
      </w:r>
    </w:p>
    <w:p>
      <w:r>
        <w:t>Elaboramos y revisamos contratos de adhesión y evaluamos su registro cuando resulte obligatorio o procedente ante PROFECO.</w:t>
      </w:r>
    </w:p>
    <w:p>
      <w:pPr>
        <w:pStyle w:val="Heading3"/>
      </w:pPr>
      <w:r>
        <w:t>ADMINISTRATIVO-125 · Atención de requerimientos sobre publicidad, precios y promociones</w:t>
      </w:r>
    </w:p>
    <w:p>
      <w:r>
        <w:t>Revisamos publicidad, precios y promociones cuestionados para responder a requerimientos y ajustar información comercial sustentable.</w:t>
      </w:r>
    </w:p>
    <w:p>
      <w:pPr>
        <w:pStyle w:val="Heading3"/>
      </w:pPr>
      <w:r>
        <w:t>ADMINISTRATIVO-126 · Regularización de información comercial y cumplimiento frente a PROFECO</w:t>
      </w:r>
    </w:p>
    <w:p>
      <w:r>
        <w:t>Identificamos obligaciones de información al consumidor y documentamos medidas de cumplimiento para atender observaciones de la autoridad.</w:t>
      </w:r>
    </w:p>
    <w:p>
      <w:pPr>
        <w:pStyle w:val="Heading2"/>
      </w:pPr>
      <w:r>
        <w:t>Inspección laboral y obligaciones administrativas de empleadores</w:t>
      </w:r>
    </w:p>
    <w:p>
      <w:pPr>
        <w:pStyle w:val="Heading3"/>
      </w:pPr>
      <w:r>
        <w:t>ADMINISTRATIVO-127 · Atención de inspecciones y requerimientos de autoridades laborales</w:t>
      </w:r>
    </w:p>
    <w:p>
      <w:r>
        <w:t>Acompañamos inspecciones laborales revisando orden, alcance y documentos para responder a requerimientos de la autoridad inspectora.</w:t>
      </w:r>
    </w:p>
    <w:p>
      <w:pPr>
        <w:pStyle w:val="Heading3"/>
      </w:pPr>
      <w:r>
        <w:t>ADMINISTRATIVO-128 · Defensa en procedimientos sancionadores y multas laborales</w:t>
      </w:r>
    </w:p>
    <w:p>
      <w:r>
        <w:t>Analizamos actas y resolución de multas laborales para preparar pruebas y defensa administrativa, distinta del conflicto con un trabajador.</w:t>
      </w:r>
    </w:p>
    <w:p>
      <w:pPr>
        <w:pStyle w:val="Heading3"/>
      </w:pPr>
      <w:r>
        <w:t>ADMINISTRATIVO-129 · Atención de observaciones sobre seguridad e higiene laboral</w:t>
      </w:r>
    </w:p>
    <w:p>
      <w:r>
        <w:t>Coordinamos respuesta a observaciones de seguridad e higiene con especialistas técnicos y soporte documental del centro de trabajo.</w:t>
      </w:r>
    </w:p>
    <w:p>
      <w:pPr>
        <w:pStyle w:val="Heading3"/>
      </w:pPr>
      <w:r>
        <w:t>ADMINISTRATIVO-130 · Cumplimiento administrativo de condiciones generales de trabajo</w:t>
      </w:r>
    </w:p>
    <w:p>
      <w:r>
        <w:t>Revisamos documentación exigida por la autoridad sobre condiciones generales de trabajo para atender observaciones y acreditar cumplimiento.</w:t>
      </w:r>
    </w:p>
    <w:p>
      <w:pPr>
        <w:pStyle w:val="Heading3"/>
      </w:pPr>
      <w:r>
        <w:t>ADMINISTRATIVO-131 · Atención de requerimientos sobre capacitación y adiestramiento</w:t>
      </w:r>
    </w:p>
    <w:p>
      <w:r>
        <w:t>Organizamos constancias y obligaciones de capacitación y adiestramiento para responder a requerimientos y subsanar pendientes documentales.</w:t>
      </w:r>
    </w:p>
    <w:p>
      <w:pPr>
        <w:pStyle w:val="Heading3"/>
      </w:pPr>
      <w:r>
        <w:t>ADMINISTRATIVO-132 · Cumplimiento y defensa en materia de normas oficiales laborales</w:t>
      </w:r>
    </w:p>
    <w:p>
      <w:r>
        <w:t>Identificamos normas laborales aplicables al centro de trabajo y coordinamos evidencia técnica para regularización o defensa administrativa.</w:t>
      </w:r>
    </w:p>
    <w:p>
      <w:pPr>
        <w:pStyle w:val="Heading3"/>
      </w:pPr>
      <w:r>
        <w:t>ADMINISTRATIVO-133 · Atención de restricciones de acceso y limitaciones de operación por riesgo laboral</w:t>
      </w:r>
    </w:p>
    <w:p>
      <w:r>
        <w:t>Examinamos medidas que restringen acceso u operación por riesgo laboral para atender causas y evaluar la defensa procedente.</w:t>
      </w:r>
    </w:p>
    <w:p>
      <w:pPr>
        <w:pStyle w:val="Heading2"/>
      </w:pPr>
      <w:r>
        <w:t>Medio ambiente y recursos naturales</w:t>
      </w:r>
    </w:p>
    <w:p>
      <w:pPr>
        <w:pStyle w:val="Heading3"/>
      </w:pPr>
      <w:r>
        <w:t>ADMINISTRATIVO-134 · Defensa contra multas y clausuras ambientales</w:t>
      </w:r>
    </w:p>
    <w:p>
      <w:r>
        <w:t>Revisamos multa o clausura ambiental y sus antecedentes para atender obligaciones y preparar la defensa conforme a la autoridad y materia.</w:t>
      </w:r>
    </w:p>
    <w:p>
      <w:pPr>
        <w:pStyle w:val="Heading3"/>
      </w:pPr>
      <w:r>
        <w:t>ADMINISTRATIVO-135 · Atención de inspecciones y procedimientos sancionadores ambientales</w:t>
      </w:r>
    </w:p>
    <w:p>
      <w:r>
        <w:t>Acompañamos inspecciones ambientales y organizamos permisos, registros y dictámenes para responder a hechos u omisiones señalados.</w:t>
      </w:r>
    </w:p>
    <w:p>
      <w:pPr>
        <w:pStyle w:val="Heading3"/>
      </w:pPr>
      <w:r>
        <w:t>ADMINISTRATIVO-136 · Defensa contra medidas de seguridad ambiental</w:t>
      </w:r>
    </w:p>
    <w:p>
      <w:r>
        <w:t>Analizamos medidas de seguridad ambiental y requisitos para su revisión o levantamiento, sin sustituir el cumplimiento técnico exigible.</w:t>
      </w:r>
    </w:p>
    <w:p>
      <w:pPr>
        <w:pStyle w:val="Heading3"/>
      </w:pPr>
      <w:r>
        <w:t>ADMINISTRATIVO-137 · Permisos y controversias sobre emisiones contaminantes</w:t>
      </w:r>
    </w:p>
    <w:p>
      <w:r>
        <w:t>Coordinamos solicitudes y documentación sobre emisiones y atendemos resoluciones o controversias relativas a sus autorizaciones.</w:t>
      </w:r>
    </w:p>
    <w:p>
      <w:pPr>
        <w:pStyle w:val="Heading3"/>
      </w:pPr>
      <w:r>
        <w:t>ADMINISTRATIVO-138 · Autorizaciones y defensa en manejo de residuos</w:t>
      </w:r>
    </w:p>
    <w:p>
      <w:r>
        <w:t>Revisamos obligaciones y permisos de residuos según su tipo y competencia, con soporte técnico para trámites y defensa.</w:t>
      </w:r>
    </w:p>
    <w:p>
      <w:pPr>
        <w:pStyle w:val="Heading3"/>
      </w:pPr>
      <w:r>
        <w:t>ADMINISTRATIVO-139 · Defensa frente a sanciones y restricciones por ruido</w:t>
      </w:r>
    </w:p>
    <w:p>
      <w:r>
        <w:t>Documentamos mediciones y contexto de sanciones por ruido para revisar su legalidad y atender medidas de cumplimiento.</w:t>
      </w:r>
    </w:p>
    <w:p>
      <w:pPr>
        <w:pStyle w:val="Heading3"/>
      </w:pPr>
      <w:r>
        <w:t>ADMINISTRATIVO-140 · Permisos y defensa en materia de descargas de aguas residuales</w:t>
      </w:r>
    </w:p>
    <w:p>
      <w:r>
        <w:t>Revisamos permisos, condiciones y actos sobre descargas de aguas residuales, coordinando evidencia técnica y defensa administrativa.</w:t>
      </w:r>
    </w:p>
    <w:p>
      <w:pPr>
        <w:pStyle w:val="Heading3"/>
      </w:pPr>
      <w:r>
        <w:t>ADMINISTRATIVO-141 · Autorizaciones y controversias de impacto ambiental</w:t>
      </w:r>
    </w:p>
    <w:p>
      <w:r>
        <w:t>Integramos el componente jurídico de solicitudes de impacto ambiental y atendemos observaciones o impugnaciones según el proyecto.</w:t>
      </w:r>
    </w:p>
    <w:p>
      <w:pPr>
        <w:pStyle w:val="Heading3"/>
      </w:pPr>
      <w:r>
        <w:t>ADMINISTRATIVO-142 · Defensa contra negativa o revocación de autorizaciones ambientales</w:t>
      </w:r>
    </w:p>
    <w:p>
      <w:r>
        <w:t>Ante negativa o revocación ambiental, contrastamos expediente, requisitos y condiciones para preparar respuesta o defensa.</w:t>
      </w:r>
    </w:p>
    <w:p>
      <w:pPr>
        <w:pStyle w:val="Heading3"/>
      </w:pPr>
      <w:r>
        <w:t>ADMINISTRATIVO-143 · Concesiones de aguas nacionales y sus modificaciones</w:t>
      </w:r>
    </w:p>
    <w:p>
      <w:r>
        <w:t>Revisamos títulos de aguas nacionales y requisitos de modificación o transmisión para acompañar el trámite ante CONAGUA.</w:t>
      </w:r>
    </w:p>
    <w:p>
      <w:pPr>
        <w:pStyle w:val="Heading3"/>
      </w:pPr>
      <w:r>
        <w:t>ADMINISTRATIVO-144 · Defensa frente a caducidad o revocación de concesiones de agua</w:t>
      </w:r>
    </w:p>
    <w:p>
      <w:r>
        <w:t>Analizamos causas y procedimiento de caducidad o revocación de concesiones de agua para preparar pruebas y defensa.</w:t>
      </w:r>
    </w:p>
    <w:p>
      <w:pPr>
        <w:pStyle w:val="Heading3"/>
      </w:pPr>
      <w:r>
        <w:t>ADMINISTRATIVO-145 · Regularización administrativa de pozos y aprovechamientos de agua</w:t>
      </w:r>
    </w:p>
    <w:p>
      <w:r>
        <w:t>Evaluamos la situación documental de pozos y aprovechamientos para identificar vías legales de regularización sin garantizar concesiones disponibles.</w:t>
      </w:r>
    </w:p>
    <w:p>
      <w:pPr>
        <w:pStyle w:val="Heading3"/>
      </w:pPr>
      <w:r>
        <w:t>ADMINISTRATIVO-146 · Permisos y controversias sobre arbolado y aprovechamiento forestal</w:t>
      </w:r>
    </w:p>
    <w:p>
      <w:r>
        <w:t>Revisamos permisos sobre arbolado y aprovechamiento forestal y coordinamos documentación técnica y defensa ante actos de autoridad.</w:t>
      </w:r>
    </w:p>
    <w:p>
      <w:pPr>
        <w:pStyle w:val="Heading3"/>
      </w:pPr>
      <w:r>
        <w:t>ADMINISTRATIVO-147 · Atención de obligaciones y controversias por remediación ambiental</w:t>
      </w:r>
    </w:p>
    <w:p>
      <w:r>
        <w:t>Analizamos obligaciones de remediación y actos que las imponen, con especialistas ambientales para precisar alcance y sustento técnico.</w:t>
      </w:r>
    </w:p>
    <w:p>
      <w:pPr>
        <w:pStyle w:val="Heading3"/>
      </w:pPr>
      <w:r>
        <w:t>ADMINISTRATIVO-148 · Defensa administrativa en áreas naturales protegidas</w:t>
      </w:r>
    </w:p>
    <w:p>
      <w:r>
        <w:t>Revisamos restricciones y autorizaciones de actividades en áreas naturales protegidas para atender procedimientos y defensa administrativa.</w:t>
      </w:r>
    </w:p>
    <w:p>
      <w:pPr>
        <w:pStyle w:val="Heading3"/>
      </w:pPr>
      <w:r>
        <w:t>ADMINISTRATIVO-149 · Concesiones y permisos de zona federal marítimo terrestre</w:t>
      </w:r>
    </w:p>
    <w:p>
      <w:r>
        <w:t>Integramos solicitudes y revisamos actos sobre uso de zona federal marítimo terrestre, conforme a ubicación, título y condiciones aplicables.</w:t>
      </w:r>
    </w:p>
    <w:p>
      <w:pPr>
        <w:pStyle w:val="Heading2"/>
      </w:pPr>
      <w:r>
        <w:t>Regulación sanitaria y establecimientos de salud</w:t>
      </w:r>
    </w:p>
    <w:p>
      <w:pPr>
        <w:pStyle w:val="Heading3"/>
      </w:pPr>
      <w:r>
        <w:t>ADMINISTRATIVO-150 · Defensa contra medidas sanitarias en establecimientos</w:t>
      </w:r>
    </w:p>
    <w:p>
      <w:r>
        <w:t>Revisamos medidas sanitarias que afectan al establecimiento y sus causas para preparar cumplimiento, aclaración o defensa.</w:t>
      </w:r>
    </w:p>
    <w:p>
      <w:pPr>
        <w:pStyle w:val="Heading3"/>
      </w:pPr>
      <w:r>
        <w:t>ADMINISTRATIVO-151 · Avisos de funcionamiento y responsables sanitarios</w:t>
      </w:r>
    </w:p>
    <w:p>
      <w:r>
        <w:t>Integramos avisos de funcionamiento y responsables sanitarios según actividad, cuidando congruencia de datos y documentación exigida.</w:t>
      </w:r>
    </w:p>
    <w:p>
      <w:pPr>
        <w:pStyle w:val="Heading3"/>
      </w:pPr>
      <w:r>
        <w:t>ADMINISTRATIVO-152 · Licencias y autorizaciones sanitarias de establecimientos</w:t>
      </w:r>
    </w:p>
    <w:p>
      <w:r>
        <w:t>Coordinamos expedientes de licencias sanitarias y atendemos observaciones o negativas, con los documentos técnicos del establecimiento.</w:t>
      </w:r>
    </w:p>
    <w:p>
      <w:pPr>
        <w:pStyle w:val="Heading3"/>
      </w:pPr>
      <w:r>
        <w:t>ADMINISTRATIVO-153 · Atención de verificaciones y requerimientos sanitarios</w:t>
      </w:r>
    </w:p>
    <w:p>
      <w:r>
        <w:t>Acompañamos verificaciones sanitarias revisando orden, acta y requerimientos para responder con evidencia de cumplimiento.</w:t>
      </w:r>
    </w:p>
    <w:p>
      <w:pPr>
        <w:pStyle w:val="Heading3"/>
      </w:pPr>
      <w:r>
        <w:t>ADMINISTRATIVO-154 · Defensa contra clausuras, multas y aseguramientos sanitarios</w:t>
      </w:r>
    </w:p>
    <w:p>
      <w:r>
        <w:t>Analizamos clausuras, multas o aseguramientos sanitarios para evaluar su sustento, regularización y medio de defensa.</w:t>
      </w:r>
    </w:p>
    <w:p>
      <w:pPr>
        <w:pStyle w:val="Heading3"/>
      </w:pPr>
      <w:r>
        <w:t>ADMINISTRATIVO-155 · Permisos y defensa administrativa de publicidad sanitaria</w:t>
      </w:r>
    </w:p>
    <w:p>
      <w:r>
        <w:t>Revisamos publicidad de productos o servicios sujetos a control sanitario y preparamos permisos o respuesta ante sanciones.</w:t>
      </w:r>
    </w:p>
    <w:p>
      <w:pPr>
        <w:pStyle w:val="Heading3"/>
      </w:pPr>
      <w:r>
        <w:t>ADMINISTRATIVO-156 · Regularización sanitaria de consultorios, clínicas, farmacias y laboratorios</w:t>
      </w:r>
    </w:p>
    <w:p>
      <w:r>
        <w:t>Identificamos pendientes administrativos de consultorios, clínicas, farmacias y laboratorios y coordinamos documentación con responsables sanitarios habilitados.</w:t>
      </w:r>
    </w:p>
    <w:p>
      <w:pPr>
        <w:pStyle w:val="Heading2"/>
      </w:pPr>
      <w:r>
        <w:t>Autorizaciones sectoriales y defensa administrativa especial</w:t>
      </w:r>
    </w:p>
    <w:p>
      <w:pPr>
        <w:pStyle w:val="Heading3"/>
      </w:pPr>
      <w:r>
        <w:t>ADMINISTRATIVO-157 · Defensa de permisos, concesiones y autorizaciones de sectores no incluidos en otros apartados</w:t>
      </w:r>
    </w:p>
    <w:p>
      <w:r>
        <w:t>Identificamos la regulación específica de un permiso o concesión no cubierto por otras secciones para definir alcance de asesoría y defensa.</w:t>
      </w:r>
    </w:p>
    <w:p>
      <w:pPr>
        <w:pStyle w:val="Heading3"/>
      </w:pPr>
      <w:r>
        <w:t>ADMINISTRATIVO-158 · Impugnación de negativas de renovación y refrendo de autorizaciones sectoriales de sectores no incluidos en otros apartados</w:t>
      </w:r>
    </w:p>
    <w:p>
      <w:r>
        <w:t>Revisamos vigencia, requisitos y motivo de negativa de renovación de autorizaciones sectoriales para preparar aclaración o impugnación.</w:t>
      </w:r>
    </w:p>
    <w:p>
      <w:pPr>
        <w:pStyle w:val="Heading3"/>
      </w:pPr>
      <w:r>
        <w:t>ADMINISTRATIVO-159 · Defensa frente a modificación unilateral de condiciones de concesiones</w:t>
      </w:r>
    </w:p>
    <w:p>
      <w:r>
        <w:t>Analizamos cambios impuestos a una concesión y el procedimiento seguido para defender condiciones y derechos que resulten exigibles.</w:t>
      </w:r>
    </w:p>
    <w:p>
      <w:pPr>
        <w:pStyle w:val="Heading3"/>
      </w:pPr>
      <w:r>
        <w:t>ADMINISTRATIVO-160 · Defensa contra sanciones administrativas sin rubro específico</w:t>
      </w:r>
    </w:p>
    <w:p>
      <w:r>
        <w:t>Examinamos sanciones administrativas de materias no clasificadas, identificando primero autoridad, norma y competencia antes de asumir la defensa.</w:t>
      </w:r>
    </w:p>
    <w:p>
      <w:pPr>
        <w:pStyle w:val="Heading3"/>
      </w:pPr>
      <w:r>
        <w:t>ADMINISTRATIVO-161 · Impugnación de reglamentos y disposiciones administrativas generales</w:t>
      </w:r>
    </w:p>
    <w:p>
      <w:r>
        <w:t>Estudiamos disposiciones generales y su afectación concreta para determinar el medio de impugnación y legitimación del interesado.</w:t>
      </w:r>
    </w:p>
    <w:p>
      <w:pPr>
        <w:pStyle w:val="Heading3"/>
      </w:pPr>
      <w:r>
        <w:t>ADMINISTRATIVO-162 · Reconocimiento de validez oficial y autorizaciones educativas</w:t>
      </w:r>
    </w:p>
    <w:p>
      <w:r>
        <w:t>Integramos documentación jurídica para autorizaciones educativas y reconocimiento de validez oficial, coordinando requisitos académicos y técnicos del proyecto.</w:t>
      </w:r>
    </w:p>
    <w:p>
      <w:pPr>
        <w:pStyle w:val="Heading3"/>
      </w:pPr>
      <w:r>
        <w:t>ADMINISTRATIVO-163 · Defensa administrativa de escuelas particulares</w:t>
      </w:r>
    </w:p>
    <w:p>
      <w:r>
        <w:t>Atendemos requerimientos, sanciones y actos que afectan autorizaciones de escuelas particulares conforme a la autoridad educativa competente.</w:t>
      </w:r>
    </w:p>
    <w:p>
      <w:pPr>
        <w:pStyle w:val="Heading3"/>
      </w:pPr>
      <w:r>
        <w:t>ADMINISTRATIVO-164 · Permisos y defensa de empresas de seguridad privada</w:t>
      </w:r>
    </w:p>
    <w:p>
      <w:r>
        <w:t>Revisamos permisos y obligaciones administrativas de seguridad privada para gestionar trámites y responder a sanciones o negativas.</w:t>
      </w:r>
    </w:p>
    <w:p>
      <w:pPr>
        <w:pStyle w:val="Heading3"/>
      </w:pPr>
      <w:r>
        <w:t>ADMINISTRATIVO-165 · Atención de obligaciones y sanciones por actividades vulnerables</w:t>
      </w:r>
    </w:p>
    <w:p>
      <w:r>
        <w:t>Identificamos obligaciones documentales en actividades vulnerables y atendemos requerimientos o sanciones con análisis de la operación y normativa aplicable.</w:t>
      </w:r>
    </w:p>
    <w:p>
      <w:pPr>
        <w:pStyle w:val="Heading3"/>
      </w:pPr>
      <w:r>
        <w:t>ADMINISTRATIVO-166 · Acceso a información pública y defensa contra respuestas incompletas</w:t>
      </w:r>
    </w:p>
    <w:p>
      <w:r>
        <w:t>Preparamos solicitudes de información y defensas frente a respuestas insuficientes, verificando el sujeto obligado y la autoridad garante vigente.</w:t>
      </w:r>
    </w:p>
    <w:p>
      <w:pPr>
        <w:pStyle w:val="Heading3"/>
      </w:pPr>
      <w:r>
        <w:t>ADMINISTRATIVO-167 · Ejercicio de derechos sobre datos personales ante autoridades</w:t>
      </w:r>
    </w:p>
    <w:p>
      <w:r>
        <w:t>Asesoramos en derechos sobre datos personales en poder de autoridades y en la impugnación de respuestas conforme al régimen competente.</w:t>
      </w:r>
    </w:p>
    <w:p>
      <w:pPr>
        <w:pStyle w:val="Heading2"/>
      </w:pPr>
      <w:r>
        <w:t>Referencias oficiales de consulta</w:t>
      </w:r>
    </w:p>
    <w:p>
      <w:r>
        <w:t>Legislación de Jalisco: justicia administrativa y normas del acto</w:t>
        <w:br/>
        <w:t>https://congresoweb.congresojal.gob.mx/BibliotecaVirtual/busquedasleyes/ListadoNvo.cfm</w:t>
      </w:r>
    </w:p>
    <w:p>
      <w:r>
        <w:t>Procedimiento contencioso administrativo federal</w:t>
        <w:br/>
        <w:t>https://www.diputados.gob.mx/LeyesBiblio/pdf/LFPCA.pdf</w:t>
      </w:r>
    </w:p>
    <w:p>
      <w:r>
        <w:t>Competencia del TFJA</w:t>
        <w:br/>
        <w:t>https://www.diputados.gob.mx/LeyesBiblio/pdf/LOTFJA.pdf</w:t>
      </w:r>
    </w:p>
    <w:p>
      <w:r>
        <w:br w:type="page"/>
      </w:r>
    </w:p>
    <w:p>
      <w:pPr>
        <w:pStyle w:val="Heading1"/>
      </w:pPr>
      <w:r>
        <w:t>Derecho Fiscal Tributario</w:t>
      </w:r>
    </w:p>
    <w:p>
      <w:r>
        <w:t>Un crédito fiscal, una cuenta inmovilizada o una devolución rechazada requiere revisar tanto los documentos fiscales como la actuación de la autoridad. Analizamos la determinación, los cálculos y las notificaciones para explicar sus opciones. Coordinamos la información jurídica y contable necesaria para sostener una reclamación o una defensa.</w:t>
      </w:r>
    </w:p>
    <w:p>
      <w:pPr>
        <w:pStyle w:val="Heading2"/>
      </w:pPr>
      <w:r>
        <w:t>Orientación sobre la atención y el procedimiento</w:t>
      </w:r>
    </w:p>
    <w:p>
      <w:r>
        <w:t>Según la autoridad y el acto, pueden proceder recursos administrativos o juicio ante el TFJA; los asuntos fiscales locales requieren revisar la legislación de Jalisco y la competencia estatal. La vía y las garantías se determinan para cada expediente.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Servicios</w:t>
      </w:r>
    </w:p>
    <w:p>
      <w:pPr>
        <w:pStyle w:val="Heading3"/>
      </w:pPr>
      <w:r>
        <w:t>FISCAL-TRIBUTARIO-001 · Impugnación de créditos fiscales federales</w:t>
      </w:r>
    </w:p>
    <w:p>
      <w:r>
        <w:t>Si la autoridad federal determina un adeudo, revisamos cálculo, procedimiento y notificación para preparar el recurso o juicio procedente y valorar protección frente al cobro.</w:t>
      </w:r>
    </w:p>
    <w:p>
      <w:pPr>
        <w:pStyle w:val="Heading3"/>
      </w:pPr>
      <w:r>
        <w:t>FISCAL-TRIBUTARIO-002 · Impugnación de impuestos estatales y municipales</w:t>
      </w:r>
    </w:p>
    <w:p>
      <w:r>
        <w:t>Revisamos el impuesto local, periodo y resolución para identificar errores y la defensa aplicable, distinguiendo tributo estatal y municipal.</w:t>
      </w:r>
    </w:p>
    <w:p>
      <w:pPr>
        <w:pStyle w:val="Heading3"/>
      </w:pPr>
      <w:r>
        <w:t>FISCAL-TRIBUTARIO-003 · Defensa en auditorías, visitas domiciliarias y revisiones electrónicas</w:t>
      </w:r>
    </w:p>
    <w:p>
      <w:r>
        <w:t>Acompañamos requerimientos y revisión de pruebas durante una auditoría para responder de forma documentada y atender observaciones dentro del plazo aplicable.</w:t>
      </w:r>
    </w:p>
    <w:p>
      <w:pPr>
        <w:pStyle w:val="Heading3"/>
      </w:pPr>
      <w:r>
        <w:t>FISCAL-TRIBUTARIO-004 · Defensa contra restricción o cancelación de certificados de sello digital</w:t>
      </w:r>
    </w:p>
    <w:p>
      <w:r>
        <w:t>Si no puede facturar por restricciones de sellos digitales, examinamos las causas y preparamos aclaraciones y defensas conforme al procedimiento correspondiente.</w:t>
      </w:r>
    </w:p>
    <w:p>
      <w:pPr>
        <w:pStyle w:val="Heading3"/>
      </w:pPr>
      <w:r>
        <w:t>FISCAL-TRIBUTARIO-005 · Defensa frente a operaciones presuntamente inexistentes</w:t>
      </w:r>
    </w:p>
    <w:p>
      <w:r>
        <w:t>Frente a señalamientos de operaciones inexistentes, organizamos evidencia de la operación y atendemos la resolución y sus efectos fiscales según su situación.</w:t>
      </w:r>
    </w:p>
    <w:p>
      <w:pPr>
        <w:pStyle w:val="Heading3"/>
      </w:pPr>
      <w:r>
        <w:t>FISCAL-TRIBUTARIO-006 · Prescripción de créditos fiscales y caducidad de facultades de comprobación</w:t>
      </w:r>
    </w:p>
    <w:p>
      <w:r>
        <w:t>Revisamos fechas, notificaciones y actuaciones para distinguir prescripción del cobro de caducidad de facultades; no toda deuda antigua desaparece automáticamente.</w:t>
      </w:r>
    </w:p>
    <w:p>
      <w:pPr>
        <w:pStyle w:val="Heading3"/>
      </w:pPr>
      <w:r>
        <w:t>FISCAL-TRIBUTARIO-007 · Acuerdos conclusivos y solución de controversias fiscales</w:t>
      </w:r>
    </w:p>
    <w:p>
      <w:r>
        <w:t>Evaluamos si el procedimiento de fiscalización admite un acuerdo conclusivo ante PRODECON y preparamos hechos, pruebas y propuestas para su tramitación.</w:t>
      </w:r>
    </w:p>
    <w:p>
      <w:pPr>
        <w:pStyle w:val="Heading3"/>
      </w:pPr>
      <w:r>
        <w:t>FISCAL-TRIBUTARIO-008 · Atención de cartas invitación y requerimientos fiscales</w:t>
      </w:r>
    </w:p>
    <w:p>
      <w:r>
        <w:t>Analizamos el alcance de cartas y requerimientos para identificar obligaciones y responder con soporte documental, sin confundir una invitación con un crédito definitivo.</w:t>
      </w:r>
    </w:p>
    <w:p>
      <w:pPr>
        <w:pStyle w:val="Heading3"/>
      </w:pPr>
      <w:r>
        <w:t>FISCAL-TRIBUTARIO-009 · Defensa contra multas por declaraciones y obligaciones formales</w:t>
      </w:r>
    </w:p>
    <w:p>
      <w:r>
        <w:t>Revisamos obligación, presentación y notificación de multas formales para preparar aclaración o defensa frente a una sanción que se considere indebida.</w:t>
      </w:r>
    </w:p>
    <w:p>
      <w:pPr>
        <w:pStyle w:val="Heading3"/>
      </w:pPr>
      <w:r>
        <w:t>FISCAL-TRIBUTARIO-010 · Aclaración y corrección de la opinión de cumplimiento fiscal</w:t>
      </w:r>
    </w:p>
    <w:p>
      <w:r>
        <w:t>Identificamos inconsistencias en la opinión de cumplimiento y preparamos la aclaración con declaraciones, pagos y acuses que respalden su situación.</w:t>
      </w:r>
    </w:p>
    <w:p>
      <w:pPr>
        <w:pStyle w:val="Heading3"/>
      </w:pPr>
      <w:r>
        <w:t>FISCAL-TRIBUTARIO-011 · Aclaración y defensa de registros y obligaciones en el RFC</w:t>
      </w:r>
    </w:p>
    <w:p>
      <w:r>
        <w:t>Revisamos actividades, obligaciones y datos del RFC para tramitar correcciones o atender resoluciones que afecten el registro del contribuyente.</w:t>
      </w:r>
    </w:p>
    <w:p>
      <w:pPr>
        <w:pStyle w:val="Heading3"/>
      </w:pPr>
      <w:r>
        <w:t>FISCAL-TRIBUTARIO-012 · Atención de requerimientos y negativas relacionados con la firma electrónica</w:t>
      </w:r>
    </w:p>
    <w:p>
      <w:r>
        <w:t>Ante un requerimiento o negativa sobre firma electrónica, identificamos la causa y la documentación exigida, respetando comparecencias personales y controles de identidad.</w:t>
      </w:r>
    </w:p>
    <w:p>
      <w:pPr>
        <w:pStyle w:val="Heading3"/>
      </w:pPr>
      <w:r>
        <w:t>FISCAL-TRIBUTARIO-013 · Controversias por domicilio fiscal y localización del contribuyente</w:t>
      </w:r>
    </w:p>
    <w:p>
      <w:r>
        <w:t>Reunimos constancias y antecedentes del domicilio fiscal para responder a problemas de localización y controvertir consecuencias administrativas cuando corresponda.</w:t>
      </w:r>
    </w:p>
    <w:p>
      <w:pPr>
        <w:pStyle w:val="Heading3"/>
      </w:pPr>
      <w:r>
        <w:t>FISCAL-TRIBUTARIO-014 · Defensa de responsables solidarios de créditos fiscales</w:t>
      </w:r>
    </w:p>
    <w:p>
      <w:r>
        <w:t>Si le atribuyen deuda de otra persona o empresa, revisamos el supuesto de responsabilidad, su intervención y las pruebas para preparar la defensa.</w:t>
      </w:r>
    </w:p>
    <w:p>
      <w:pPr>
        <w:pStyle w:val="Heading3"/>
      </w:pPr>
      <w:r>
        <w:t>FISCAL-TRIBUTARIO-015 · Atención de obligaciones de beneficiario controlador</w:t>
      </w:r>
    </w:p>
    <w:p>
      <w:r>
        <w:t>Acompañamos la identificación y documentación del beneficiario controlador y la atención de requerimientos, delimitando obligaciones de la entidad y de sus representantes.</w:t>
      </w:r>
    </w:p>
    <w:p>
      <w:pPr>
        <w:pStyle w:val="Heading3"/>
      </w:pPr>
      <w:r>
        <w:t>FISCAL-TRIBUTARIO-016 · Defensa sobre deducciones, acreditamientos y compensaciones fiscales</w:t>
      </w:r>
    </w:p>
    <w:p>
      <w:r>
        <w:t>Contrastamos comprobantes, operaciones y requisitos fiscales para defender deducciones, acreditamientos o compensaciones cuestionados por la autoridad.</w:t>
      </w:r>
    </w:p>
    <w:p>
      <w:pPr>
        <w:pStyle w:val="Heading3"/>
      </w:pPr>
      <w:r>
        <w:t>FISCAL-TRIBUTARIO-017 · Impugnación de determinaciones y diferencias de impuesto predial</w:t>
      </w:r>
    </w:p>
    <w:p>
      <w:r>
        <w:t>Revisamos base, tasa, ejercicio y datos del inmueble para impugnar determinaciones o diferencias de predial con sustento documental.</w:t>
      </w:r>
    </w:p>
    <w:p>
      <w:pPr>
        <w:pStyle w:val="Heading3"/>
      </w:pPr>
      <w:r>
        <w:t>FISCAL-TRIBUTARIO-018 · Prescripción de adeudos de impuesto predial</w:t>
      </w:r>
    </w:p>
    <w:p>
      <w:r>
        <w:t>Analizamos periodos y actos de cobro del predial para solicitar prescripción cuando se configure; revisamos interrupciones y no sólo la antigüedad.</w:t>
      </w:r>
    </w:p>
    <w:p>
      <w:pPr>
        <w:pStyle w:val="Heading3"/>
      </w:pPr>
      <w:r>
        <w:t>FISCAL-TRIBUTARIO-019 · Defensa contra doble cobro o atribución incorrecta de impuesto predial</w:t>
      </w:r>
    </w:p>
    <w:p>
      <w:r>
        <w:t>Si le cobran dos veces o por un inmueble que no corresponde, contrastamos cuentas, pagos y titularidad para solicitar corrección o defenderse.</w:t>
      </w:r>
    </w:p>
    <w:p>
      <w:pPr>
        <w:pStyle w:val="Heading3"/>
      </w:pPr>
      <w:r>
        <w:t>FISCAL-TRIBUTARIO-020 · Impugnación de recargos, multas y accesorios de contribuciones locales</w:t>
      </w:r>
    </w:p>
    <w:p>
      <w:r>
        <w:t>Revisamos cómo se determinaron recargos, multas y accesorios locales para cuestionar cálculos o actos de cobro que no correspondan.</w:t>
      </w:r>
    </w:p>
    <w:p>
      <w:pPr>
        <w:pStyle w:val="Heading3"/>
      </w:pPr>
      <w:r>
        <w:t>FISCAL-TRIBUTARIO-021 · Prescripción de refrendos y adeudos fiscales vehiculares</w:t>
      </w:r>
    </w:p>
    <w:p>
      <w:r>
        <w:t>Analizamos ejercicios y gestiones de cobro de refrendos y adeudos vehiculares para evaluar prescripción conforme al concepto y normativa aplicable.</w:t>
      </w:r>
    </w:p>
    <w:p>
      <w:pPr>
        <w:pStyle w:val="Heading3"/>
      </w:pPr>
      <w:r>
        <w:t>FISCAL-TRIBUTARIO-022 · Impugnación de cobros fiscales vinculados con vehículos</w:t>
      </w:r>
    </w:p>
    <w:p>
      <w:r>
        <w:t>Revisamos contribuciones y cargos fiscales vinculados con vehículos; las infracciones de tránsito se atienden en Administrativo según su naturaleza.</w:t>
      </w:r>
    </w:p>
    <w:p>
      <w:pPr>
        <w:pStyle w:val="Heading3"/>
      </w:pPr>
      <w:r>
        <w:t>FISCAL-TRIBUTARIO-023 · Defensa contra cobros fiscales de agua y sus accesorios</w:t>
      </w:r>
    </w:p>
    <w:p>
      <w:r>
        <w:t>Si el cobro de agua constituye un crédito fiscal, revisamos determinación, accesorios y notificación para preparar la defensa fiscal correspondiente.</w:t>
      </w:r>
    </w:p>
    <w:p>
      <w:pPr>
        <w:pStyle w:val="Heading3"/>
      </w:pPr>
      <w:r>
        <w:t>FISCAL-TRIBUTARIO-024 · Prescripción de créditos fiscales por servicios de agua</w:t>
      </w:r>
    </w:p>
    <w:p>
      <w:r>
        <w:t>Examinamos periodos y actuaciones de cobro del servicio de agua para determinar si puede solicitarse prescripción del crédito fiscal.</w:t>
      </w:r>
    </w:p>
    <w:p>
      <w:pPr>
        <w:pStyle w:val="Heading3"/>
      </w:pPr>
      <w:r>
        <w:t>FISCAL-TRIBUTARIO-025 · Impugnación del impuesto sobre adquisición de inmuebles</w:t>
      </w:r>
    </w:p>
    <w:p>
      <w:r>
        <w:t>Revisamos adquisición, base y determinación del impuesto inmobiliario para atender diferencias, pagos indebidos o controversias con la autoridad.</w:t>
      </w:r>
    </w:p>
    <w:p>
      <w:pPr>
        <w:pStyle w:val="Heading3"/>
      </w:pPr>
      <w:r>
        <w:t>FISCAL-TRIBUTARIO-026 · Defensa en impuesto sobre nóminas</w:t>
      </w:r>
    </w:p>
    <w:p>
      <w:r>
        <w:t>Acompañamos requerimientos y determinaciones sobre impuesto sobre nóminas, contrastando pagos, remuneraciones y criterios fiscales aplicables.</w:t>
      </w:r>
    </w:p>
    <w:p>
      <w:pPr>
        <w:pStyle w:val="Heading3"/>
      </w:pPr>
      <w:r>
        <w:t>FISCAL-TRIBUTARIO-027 · Impugnación de derechos y contribuciones por obras y servicios municipales</w:t>
      </w:r>
    </w:p>
    <w:p>
      <w:r>
        <w:t>Revisamos derechos y contribuciones municipales por obras o servicios para identificar el hecho gravado, su cálculo y posibles causas de impugnación.</w:t>
      </w:r>
    </w:p>
    <w:p>
      <w:pPr>
        <w:pStyle w:val="Heading3"/>
      </w:pPr>
      <w:r>
        <w:t>FISCAL-TRIBUTARIO-028 · Defensa en impuestos sobre hospedaje y actividades económicas locales</w:t>
      </w:r>
    </w:p>
    <w:p>
      <w:r>
        <w:t>Analizamos obligaciones y determinaciones en impuestos locales sobre hospedaje u otras actividades, con apoyo de registros y documentación contable.</w:t>
      </w:r>
    </w:p>
    <w:p>
      <w:pPr>
        <w:pStyle w:val="Heading3"/>
      </w:pPr>
      <w:r>
        <w:t>FISCAL-TRIBUTARIO-029 · Defensa contra requerimientos fiscales y mandamientos de ejecución</w:t>
      </w:r>
    </w:p>
    <w:p>
      <w:r>
        <w:t>Si recibió una orden de cobro, revisamos crédito, exigibilidad y notificación para preparar la defensa antes o durante la ejecución fiscal.</w:t>
      </w:r>
    </w:p>
    <w:p>
      <w:pPr>
        <w:pStyle w:val="Heading3"/>
      </w:pPr>
      <w:r>
        <w:t>FISCAL-TRIBUTARIO-030 · Defensa contra embargos fiscales de bienes y negociaciones</w:t>
      </w:r>
    </w:p>
    <w:p>
      <w:r>
        <w:t>Examinamos la diligencia y los bienes afectados por embargo fiscal para valorar impugnación, sustitución de garantía u otras medidas procedentes.</w:t>
      </w:r>
    </w:p>
    <w:p>
      <w:pPr>
        <w:pStyle w:val="Heading3"/>
      </w:pPr>
      <w:r>
        <w:t>FISCAL-TRIBUTARIO-031 · Defensa contra inmovilización fiscal de cuentas bancarias</w:t>
      </w:r>
    </w:p>
    <w:p>
      <w:r>
        <w:t>Identificamos la autoridad y causa fiscal de la inmovilización para solicitar aclaración, levantamiento o defensa, sin prometer disponibilidad inmediata de fondos.</w:t>
      </w:r>
    </w:p>
    <w:p>
      <w:pPr>
        <w:pStyle w:val="Heading3"/>
      </w:pPr>
      <w:r>
        <w:t>FISCAL-TRIBUTARIO-032 · Impugnación de gastos de ejecución y notificaciones fiscales</w:t>
      </w:r>
    </w:p>
    <w:p>
      <w:r>
        <w:t>Revisamos formalidades de notificación y conceptos de ejecución para cuestionar actuaciones o gastos que no cumplan los requisitos aplicables.</w:t>
      </w:r>
    </w:p>
    <w:p>
      <w:pPr>
        <w:pStyle w:val="Heading3"/>
      </w:pPr>
      <w:r>
        <w:t>FISCAL-TRIBUTARIO-033 · Defensa contra remates y adjudicaciones fiscales</w:t>
      </w:r>
    </w:p>
    <w:p>
      <w:r>
        <w:t>Analizamos avalúos, convocatorias y etapas del remate fiscal para ejercer oportunamente las defensas disponibles frente a adjudicaciones o venta de bienes.</w:t>
      </w:r>
    </w:p>
    <w:p>
      <w:pPr>
        <w:pStyle w:val="Heading3"/>
      </w:pPr>
      <w:r>
        <w:t>FISCAL-TRIBUTARIO-034 · Defensa de terceros afectados por embargos fiscales</w:t>
      </w:r>
    </w:p>
    <w:p>
      <w:r>
        <w:t>Si una ejecución fiscal afecta bienes o derechos ajenos al deudor, revisamos títulos y fechas para promover la defensa del tercero.</w:t>
      </w:r>
    </w:p>
    <w:p>
      <w:pPr>
        <w:pStyle w:val="Heading3"/>
      </w:pPr>
      <w:r>
        <w:t>FISCAL-TRIBUTARIO-035 · Devolución de saldos a favor y pagos indebidos</w:t>
      </w:r>
    </w:p>
    <w:p>
      <w:r>
        <w:t>Preparamos solicitudes de devolución con declaraciones, pagos y evidencia del saldo o pago indebido, atendiendo requerimientos y seguimiento.</w:t>
      </w:r>
    </w:p>
    <w:p>
      <w:pPr>
        <w:pStyle w:val="Heading3"/>
      </w:pPr>
      <w:r>
        <w:t>FISCAL-TRIBUTARIO-036 · Impugnación de negativas expresas o fictas de devolución fiscal</w:t>
      </w:r>
    </w:p>
    <w:p>
      <w:r>
        <w:t>Analizamos motivos de rechazo o configuración de negativa ficta para preparar la impugnación de una devolución fiscal con soporte documental.</w:t>
      </w:r>
    </w:p>
    <w:p>
      <w:pPr>
        <w:pStyle w:val="Heading3"/>
      </w:pPr>
      <w:r>
        <w:t>FISCAL-TRIBUTARIO-037 · Recuperación de multas y créditos anulados</w:t>
      </w:r>
    </w:p>
    <w:p>
      <w:r>
        <w:t>Cuando una resolución anuló un cobro ya pagado, revisamos sus efectos y firmeza para solicitar restitución y conceptos accesorios procedentes.</w:t>
      </w:r>
    </w:p>
    <w:p>
      <w:pPr>
        <w:pStyle w:val="Heading3"/>
      </w:pPr>
      <w:r>
        <w:t>FISCAL-TRIBUTARIO-038 · Garantía del interés fiscal y sustitución de garantías</w:t>
      </w:r>
    </w:p>
    <w:p>
      <w:r>
        <w:t>Evaluamos formas de garantía del interés fiscal y preparamos su ofrecimiento o sustitución conforme a la deuda, recursos disponibles y requisitos.</w:t>
      </w:r>
    </w:p>
    <w:p>
      <w:pPr>
        <w:pStyle w:val="Heading3"/>
      </w:pPr>
      <w:r>
        <w:t>FISCAL-TRIBUTARIO-039 · Cancelación de embargos fiscales y liberación de garantías</w:t>
      </w:r>
    </w:p>
    <w:p>
      <w:r>
        <w:t>Si cesó la causa del embargo o garantía, integramos resolución y constancias para solicitar cancelación y seguimiento ante registros o instituciones.</w:t>
      </w:r>
    </w:p>
    <w:p>
      <w:pPr>
        <w:pStyle w:val="Heading3"/>
      </w:pPr>
      <w:r>
        <w:t>FISCAL-TRIBUTARIO-040 · Autorización y controversias de pago fiscal a plazos</w:t>
      </w:r>
    </w:p>
    <w:p>
      <w:r>
        <w:t>Revisamos requisitos y efectos del pago fiscal en parcialidades o diferido y atendemos negativas o controversias sobre su cumplimiento.</w:t>
      </w:r>
    </w:p>
    <w:p>
      <w:pPr>
        <w:pStyle w:val="Heading3"/>
      </w:pPr>
      <w:r>
        <w:t>FISCAL-TRIBUTARIO-041 · Reclamación de actualización e intereses en devoluciones fiscales</w:t>
      </w:r>
    </w:p>
    <w:p>
      <w:r>
        <w:t>Verificamos periodos y supuestos legales para reclamar actualización e intereses vinculados con devoluciones que se pagaron incorrectamente o con retraso.</w:t>
      </w:r>
    </w:p>
    <w:p>
      <w:pPr>
        <w:pStyle w:val="Heading3"/>
      </w:pPr>
      <w:r>
        <w:t>FISCAL-TRIBUTARIO-042 · Asesoría sobre efectos fiscales de herencias, donaciones y transmisión de inmuebles</w:t>
      </w:r>
    </w:p>
    <w:p>
      <w:r>
        <w:t>Revisamos los efectos fiscales de una transmisión patrimonial y coordinamos información con notaría y contabilidad antes de formalizar la operación.</w:t>
      </w:r>
    </w:p>
    <w:p>
      <w:pPr>
        <w:pStyle w:val="Heading2"/>
      </w:pPr>
      <w:r>
        <w:t>Seguridad social patronal</w:t>
      </w:r>
    </w:p>
    <w:p>
      <w:pPr>
        <w:pStyle w:val="Heading3"/>
      </w:pPr>
      <w:r>
        <w:t>FISCAL-TRIBUTARIO-043 · Impugnación de cuotas, créditos y multas del IMSS e INFONAVIT</w:t>
      </w:r>
    </w:p>
    <w:p>
      <w:r>
        <w:t>Analizamos cuotas, créditos y multas patronales del IMSS o INFONAVIT para preparar aclaraciones o defensa conforme al instituto y acto concreto.</w:t>
      </w:r>
    </w:p>
    <w:p>
      <w:pPr>
        <w:pStyle w:val="Heading3"/>
      </w:pPr>
      <w:r>
        <w:t>FISCAL-TRIBUTARIO-044 · Defensa contra capitales constitutivos del IMSS</w:t>
      </w:r>
    </w:p>
    <w:p>
      <w:r>
        <w:t>Si el IMSS le exige un capital constitutivo, revisamos afiliación, salarios, hechos y prestaciones consideradas para valorar la impugnación.</w:t>
      </w:r>
    </w:p>
    <w:p>
      <w:pPr>
        <w:pStyle w:val="Heading3"/>
      </w:pPr>
      <w:r>
        <w:t>FISCAL-TRIBUTARIO-045 · Controversias sobre clasificación empresarial y prima de riesgo de trabajo</w:t>
      </w:r>
    </w:p>
    <w:p>
      <w:r>
        <w:t>Revisamos actividad, siniestralidad y determinaciones sobre clase o prima de riesgo para atender diferencias en las obligaciones patronales.</w:t>
      </w:r>
    </w:p>
    <w:p>
      <w:pPr>
        <w:pStyle w:val="Heading3"/>
      </w:pPr>
      <w:r>
        <w:t>FISCAL-TRIBUTARIO-046 · Atención de auditorías y rectificaciones patronales de seguridad social</w:t>
      </w:r>
    </w:p>
    <w:p>
      <w:r>
        <w:t>Organizamos registros de personal, salarios y pagos para atender auditorías y rectificaciones patronales y controvertir observaciones cuando corresponda.</w:t>
      </w:r>
    </w:p>
    <w:p>
      <w:pPr>
        <w:pStyle w:val="Heading2"/>
      </w:pPr>
      <w:r>
        <w:t>Referencias oficiales de consulta</w:t>
      </w:r>
    </w:p>
    <w:p>
      <w:r>
        <w:t>Código Fiscal de la Federación</w:t>
        <w:br/>
        <w:t>https://www.diputados.gob.mx/LeyesBiblio/pdf/CFF.pdf</w:t>
      </w:r>
    </w:p>
    <w:p>
      <w:r>
        <w:t>Procedimiento contencioso administrativo federal</w:t>
        <w:br/>
        <w:t>https://www.diputados.gob.mx/LeyesBiblio/pdf/LFPCA.pdf</w:t>
      </w:r>
    </w:p>
    <w:p>
      <w:r>
        <w:t>Legislación fiscal de Jalisco</w:t>
        <w:br/>
        <w:t>https://congresoweb.congresojal.gob.mx/BibliotecaVirtual/busquedasleyes/ListadoNvo.cfm</w:t>
      </w:r>
    </w:p>
    <w:p>
      <w:r>
        <w:br w:type="page"/>
      </w:r>
    </w:p>
    <w:p>
      <w:pPr>
        <w:pStyle w:val="Heading1"/>
      </w:pPr>
      <w:r>
        <w:t>Derecho Constitucional</w:t>
      </w:r>
    </w:p>
    <w:p>
      <w:r>
        <w:t>Si una norma, un acto o una omisión de autoridad afecta sus derechos, es necesario identificar la protección jurídica que realmente procede. Revisamos la afectación, los antecedentes y las defensas previas para valorar un juicio de amparo. Le explicamos qué puede solicitarse, ante quién y qué efectos tendría una eventual resolución favorable.</w:t>
      </w:r>
    </w:p>
    <w:p>
      <w:pPr>
        <w:pStyle w:val="Heading2"/>
      </w:pPr>
      <w:r>
        <w:t>Orientación sobre la atención y el procedimiento</w:t>
      </w:r>
    </w:p>
    <w:p>
      <w:r>
        <w:t>El amparo indirecto suele corresponder a juzgados de distrito; el directo, contra determinadas resoluciones definitivas, a tribunales colegiados de circuito. No sustituye automáticamente los recursos ordinarios ni toda inconformidad constituye una violación constitucional.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Servicios</w:t>
      </w:r>
    </w:p>
    <w:p>
      <w:pPr>
        <w:pStyle w:val="Heading3"/>
      </w:pPr>
      <w:r>
        <w:t>CONSTITUCIONAL-001 · Amparo contra normas generales inconstitucionales</w:t>
      </w:r>
    </w:p>
    <w:p>
      <w:r>
        <w:t>Analizamos la norma y su afectación concreta para valorar legitimación, oportunidad y vía de amparo; no toda inconformidad con una ley permite impugnarla.</w:t>
      </w:r>
    </w:p>
    <w:p>
      <w:pPr>
        <w:pStyle w:val="Heading3"/>
      </w:pPr>
      <w:r>
        <w:t>CONSTITUCIONAL-002 · Amparo contra actos arbitrarios de autoridad</w:t>
      </w:r>
    </w:p>
    <w:p>
      <w:r>
        <w:t>Identificamos el acto de autoridad y los derechos afectados para preparar el amparo procedente, considerando defensas previas y pruebas disponibles.</w:t>
      </w:r>
    </w:p>
    <w:p>
      <w:pPr>
        <w:pStyle w:val="Heading3"/>
      </w:pPr>
      <w:r>
        <w:t>CONSTITUCIONAL-003 · Amparo por omisiones y violaciones al derecho de petición</w:t>
      </w:r>
    </w:p>
    <w:p>
      <w:r>
        <w:t>Cuando una autoridad no responde una petición, revisamos su presentación y exigibilidad para valorar protección frente a la omisión, sin asegurar respuesta favorable.</w:t>
      </w:r>
    </w:p>
    <w:p>
      <w:pPr>
        <w:pStyle w:val="Heading3"/>
      </w:pPr>
      <w:r>
        <w:t>CONSTITUCIONAL-004 · Amparo por detenciones y arrestos administrativos</w:t>
      </w:r>
    </w:p>
    <w:p>
      <w:r>
        <w:t>Ante privación de libertad por autoridad administrativa, identificamos ubicación y acto para evaluar protección urgente y el medio constitucional procedente.</w:t>
      </w:r>
    </w:p>
    <w:p>
      <w:pPr>
        <w:pStyle w:val="Heading3"/>
      </w:pPr>
      <w:r>
        <w:t>CONSTITUCIONAL-005 · Amparo por alcoholimetría y arrestos en el Torito</w:t>
      </w:r>
    </w:p>
    <w:p>
      <w:r>
        <w:t>Revisamos detención, examen y resolución de arresto por alcoholimetría para valorar legalidad y defensa urgente, sin promover evasión de controles viales.</w:t>
      </w:r>
    </w:p>
    <w:p>
      <w:pPr>
        <w:pStyle w:val="Heading3"/>
      </w:pPr>
      <w:r>
        <w:t>CONSTITUCIONAL-006 · Amparo contra sentencias definitivas</w:t>
      </w:r>
    </w:p>
    <w:p>
      <w:r>
        <w:t>Examinamos la sentencia y el expediente para valorar amparo directo contra resoluciones definitivas, sus requisitos y los argumentos constitucionales pertinentes.</w:t>
      </w:r>
    </w:p>
    <w:p>
      <w:pPr>
        <w:pStyle w:val="Heading3"/>
      </w:pPr>
      <w:r>
        <w:t>CONSTITUCIONAL-007 · Suspensión del acto reclamado y medidas urgentes de protección</w:t>
      </w:r>
    </w:p>
    <w:p>
      <w:r>
        <w:t>Evaluamos si procede solicitar suspensión y qué efectos puede tener. Su otorgamiento depende del acto, los requisitos legales y la decisión judicial.</w:t>
      </w:r>
    </w:p>
    <w:p>
      <w:pPr>
        <w:pStyle w:val="Heading3"/>
      </w:pPr>
      <w:r>
        <w:t>CONSTITUCIONAL-008 · Recursos y cumplimiento de sentencias de amparo</w:t>
      </w:r>
    </w:p>
    <w:p>
      <w:r>
        <w:t>Preparamos recursos admisibles y actuaciones para exigir cumplimiento de sentencias de amparo, revisando legitimación, alcance y plazos.</w:t>
      </w:r>
    </w:p>
    <w:p>
      <w:pPr>
        <w:pStyle w:val="Heading3"/>
      </w:pPr>
      <w:r>
        <w:t>CONSTITUCIONAL-009 · Amparo contra actos administrativos de difícil reparación</w:t>
      </w:r>
    </w:p>
    <w:p>
      <w:r>
        <w:t>Analizamos actos administrativos que pueden producir afectaciones relevantes para determinar la procedencia del amparo y posibles medidas cautelares.</w:t>
      </w:r>
    </w:p>
    <w:p>
      <w:pPr>
        <w:pStyle w:val="Heading3"/>
      </w:pPr>
      <w:r>
        <w:t>CONSTITUCIONAL-010 · Defensa constitucional contra bloqueo de cuentas por autoridades no fiscales</w:t>
      </w:r>
    </w:p>
    <w:p>
      <w:r>
        <w:t>Identificamos la autoridad no fiscal que ordenó el bloqueo y sus fundamentos para valorar defensa constitucional; la vía depende del origen y circunstancias.</w:t>
      </w:r>
    </w:p>
    <w:p>
      <w:pPr>
        <w:pStyle w:val="Heading3"/>
      </w:pPr>
      <w:r>
        <w:t>CONSTITUCIONAL-011 · Amparo por demora injustificada en procedimientos judiciales</w:t>
      </w:r>
    </w:p>
    <w:p>
      <w:r>
        <w:t>Revisamos el estado del expediente y las actuaciones pendientes para valorar defensa frente a demora judicial que vulnere derechos.</w:t>
      </w:r>
    </w:p>
    <w:p>
      <w:pPr>
        <w:pStyle w:val="Heading3"/>
      </w:pPr>
      <w:r>
        <w:t>CONSTITUCIONAL-012 · Amparo de terceros afectados por juicios o embargos ajenos</w:t>
      </w:r>
    </w:p>
    <w:p>
      <w:r>
        <w:t>Si un juicio o embargo afecta a quien no fue parte, examinamos su derecho y conocimiento del acto para preparar el amparo procedente.</w:t>
      </w:r>
    </w:p>
    <w:p>
      <w:pPr>
        <w:pStyle w:val="Heading3"/>
      </w:pPr>
      <w:r>
        <w:t>CONSTITUCIONAL-013 · Amparo contra actos de ejecución fuera de juicio</w:t>
      </w:r>
    </w:p>
    <w:p>
      <w:r>
        <w:t>Analizamos actos de ejecución fuera de juicio y sus efectos para determinar si admiten amparo y qué documentos deben acompañarse.</w:t>
      </w:r>
    </w:p>
    <w:p>
      <w:pPr>
        <w:pStyle w:val="Heading3"/>
      </w:pPr>
      <w:r>
        <w:t>CONSTITUCIONAL-014 · Amparo contra omisión de investigar o resolver de autoridades competentes</w:t>
      </w:r>
    </w:p>
    <w:p>
      <w:r>
        <w:t>Examinamos la obligación concreta de investigar o resolver y los medios previos disponibles antes de plantear la protección constitucional frente a la omisión.</w:t>
      </w:r>
    </w:p>
    <w:p>
      <w:pPr>
        <w:pStyle w:val="Heading3"/>
      </w:pPr>
      <w:r>
        <w:t>CONSTITUCIONAL-015 · Amparo por negativa de medicamentos, tratamientos y atención médica</w:t>
      </w:r>
    </w:p>
    <w:p>
      <w:r>
        <w:t>Ante negativa o interrupción de atención, reunimos prescripciones y antecedentes para valorar amparo y medidas urgentes frente a la autoridad responsable.</w:t>
      </w:r>
    </w:p>
    <w:p>
      <w:pPr>
        <w:pStyle w:val="Heading3"/>
      </w:pPr>
      <w:r>
        <w:t>CONSTITUCIONAL-016 · Amparo por negativa de acceso y permanencia en servicios educativos</w:t>
      </w:r>
    </w:p>
    <w:p>
      <w:r>
        <w:t>Revisamos negativas o restricciones educativas atribuibles a autoridad para identificar derechos afectados, requisitos y vía de defensa disponible.</w:t>
      </w:r>
    </w:p>
    <w:p>
      <w:pPr>
        <w:pStyle w:val="Heading3"/>
      </w:pPr>
      <w:r>
        <w:t>CONSTITUCIONAL-017 · Amparo por discriminación atribuible a autoridades</w:t>
      </w:r>
    </w:p>
    <w:p>
      <w:r>
        <w:t>Documentamos el trato discriminatorio y el acto de autoridad para preparar la defensa constitucional y valorar otras vías de protección complementarias.</w:t>
      </w:r>
    </w:p>
    <w:p>
      <w:pPr>
        <w:pStyle w:val="Heading3"/>
      </w:pPr>
      <w:r>
        <w:t>CONSTITUCIONAL-018 · Amparo para accesibilidad y ajustes razonables de personas con discapacidad</w:t>
      </w:r>
    </w:p>
    <w:p>
      <w:r>
        <w:t>Analizamos barreras y solicitudes de ajustes razonables para promover protección constitucional, respetando voluntad, preferencias y necesidades de accesibilidad de la persona.</w:t>
      </w:r>
    </w:p>
    <w:p>
      <w:pPr>
        <w:pStyle w:val="Heading3"/>
      </w:pPr>
      <w:r>
        <w:t>CONSTITUCIONAL-019 · Amparo para protección de derechos de niñas, niños y adolescentes</w:t>
      </w:r>
    </w:p>
    <w:p>
      <w:r>
        <w:t>Revisamos afectaciones a derechos de niñas, niños y adolescentes y su representación para valorar medidas y acciones acordes con su interés superior.</w:t>
      </w:r>
    </w:p>
    <w:p>
      <w:pPr>
        <w:pStyle w:val="Heading3"/>
      </w:pPr>
      <w:r>
        <w:t>CONSTITUCIONAL-020 · Amparo en defensa de derechos de personas adultas mayores</w:t>
      </w:r>
    </w:p>
    <w:p>
      <w:r>
        <w:t>Analizamos afectaciones de autoridad a personas adultas mayores para identificar protección adecuada y necesidades de atención o representación.</w:t>
      </w:r>
    </w:p>
    <w:p>
      <w:pPr>
        <w:pStyle w:val="Heading3"/>
      </w:pPr>
      <w:r>
        <w:t>CONSTITUCIONAL-021 · Amparo para protección de identidad y datos personales</w:t>
      </w:r>
    </w:p>
    <w:p>
      <w:r>
        <w:t>Revisamos afectaciones a identidad o datos personales atribuibles a autoridades para determinar la defensa constitucional y procedimientos previos pertinentes.</w:t>
      </w:r>
    </w:p>
    <w:p>
      <w:pPr>
        <w:pStyle w:val="Heading3"/>
      </w:pPr>
      <w:r>
        <w:t>CONSTITUCIONAL-022 · Amparo en defensa del medio ambiente y acceso al agua</w:t>
      </w:r>
    </w:p>
    <w:p>
      <w:r>
        <w:t>Documentamos la afectación ambiental o al acceso al agua y el vínculo del promovente para valorar legitimación y protección constitucional.</w:t>
      </w:r>
    </w:p>
    <w:p>
      <w:pPr>
        <w:pStyle w:val="Heading3"/>
      </w:pPr>
      <w:r>
        <w:t>CONSTITUCIONAL-023 · Quejas por violaciones de derechos humanos ante organismos públicos</w:t>
      </w:r>
    </w:p>
    <w:p>
      <w:r>
        <w:t>Preparamos quejas ante el organismo público competente y damos seguimiento a sus actuaciones. La queja no sustituye recursos ni suspende por sí sola sus plazos.</w:t>
      </w:r>
    </w:p>
    <w:p>
      <w:pPr>
        <w:pStyle w:val="Heading2"/>
      </w:pPr>
      <w:r>
        <w:t>Referencias oficiales de consulta</w:t>
      </w:r>
    </w:p>
    <w:p>
      <w:r>
        <w:t>Ley de Amparo</w:t>
        <w:br/>
        <w:t>https://www.diputados.gob.mx/LeyesBiblio/pdf/LAmp.pdf</w:t>
      </w:r>
    </w:p>
    <w:p>
      <w:r>
        <w:br w:type="page"/>
      </w:r>
    </w:p>
    <w:p>
      <w:pPr>
        <w:pStyle w:val="Heading1"/>
      </w:pPr>
      <w:r>
        <w:t>Derecho Migratorio</w:t>
      </w:r>
    </w:p>
    <w:p>
      <w:r>
        <w:t>Una restricción de ingreso, una resolución migratoria o una inconsistencia documental puede interrumpir su vida familiar y sus planes. Revisamos nacionalidad, condición de estancia y antecedentes para distinguir el trámite necesario de una defensa urgente. Le acompañamos en la preparación documental y en la actuación ante las autoridades mexicanas competentes.</w:t>
      </w:r>
    </w:p>
    <w:p>
      <w:pPr>
        <w:pStyle w:val="Heading2"/>
      </w:pPr>
      <w:r>
        <w:t>Orientación sobre la atención y el procedimiento</w:t>
      </w:r>
    </w:p>
    <w:p>
      <w:r>
        <w:t>Los trámites pueden involucrar al INM, la SRE, consulados o Registro Civil, según el asunto. La defensa puede requerir recurso, juicio de nulidad o amparo: una alerta o restricción no se combate siempre por la misma vía.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Servicios</w:t>
      </w:r>
    </w:p>
    <w:p>
      <w:pPr>
        <w:pStyle w:val="Heading3"/>
      </w:pPr>
      <w:r>
        <w:t>MIGRATORIO-001 · Defensa contra deportación y retorno migratorio</w:t>
      </w:r>
    </w:p>
    <w:p>
      <w:r>
        <w:t>Revisamos la orden de deportación o retorno, el expediente y las circunstancias personales para definir la defensa y las medidas de protección procedentes.</w:t>
      </w:r>
    </w:p>
    <w:p>
      <w:pPr>
        <w:pStyle w:val="Heading3"/>
      </w:pPr>
      <w:r>
        <w:t>MIGRATORIO-002 · Defensa ante presentación y alojamiento migratorio</w:t>
      </w:r>
    </w:p>
    <w:p>
      <w:r>
        <w:t>Si una persona está presentada o alojada por autoridad migratoria, identificamos su ubicación, condiciones y expediente para evaluar asistencia y defensa urgente.</w:t>
      </w:r>
    </w:p>
    <w:p>
      <w:pPr>
        <w:pStyle w:val="Heading3"/>
      </w:pPr>
      <w:r>
        <w:t>MIGRATORIO-003 · Defensa contra alertas y listas de control migratorio</w:t>
      </w:r>
    </w:p>
    <w:p>
      <w:r>
        <w:t>Ante una restricción migratoria, buscamos identificar su origen y efectos para valorar aclaración, recurso, nulidad o amparo según el acto concreto.</w:t>
      </w:r>
    </w:p>
    <w:p>
      <w:pPr>
        <w:pStyle w:val="Heading3"/>
      </w:pPr>
      <w:r>
        <w:t>MIGRATORIO-004 · Residencia temporal y permanente en México</w:t>
      </w:r>
    </w:p>
    <w:p>
      <w:r>
        <w:t>Revisamos la vía de residencia y sus requisitos conforme a la situación de la persona; preparamos documentos y seguimiento ante las autoridades competentes.</w:t>
      </w:r>
    </w:p>
    <w:p>
      <w:pPr>
        <w:pStyle w:val="Heading3"/>
      </w:pPr>
      <w:r>
        <w:t>MIGRATORIO-005 · Regularización migratoria</w:t>
      </w:r>
    </w:p>
    <w:p>
      <w:r>
        <w:t>Si necesita regularizar su estancia, evaluamos las opciones que admite su situación y los documentos necesarios sin asumir elegibilidad automática.</w:t>
      </w:r>
    </w:p>
    <w:p>
      <w:pPr>
        <w:pStyle w:val="Heading3"/>
      </w:pPr>
      <w:r>
        <w:t>MIGRATORIO-006 · Renovación de documentos migratorios</w:t>
      </w:r>
    </w:p>
    <w:p>
      <w:r>
        <w:t>Preparamos la renovación del documento migratorio, revisamos vigencia y antecedentes y atendemos requerimientos que puedan impedir la continuidad del trámite.</w:t>
      </w:r>
    </w:p>
    <w:p>
      <w:pPr>
        <w:pStyle w:val="Heading3"/>
      </w:pPr>
      <w:r>
        <w:t>MIGRATORIO-007 · Residencia por unidad familiar</w:t>
      </w:r>
    </w:p>
    <w:p>
      <w:r>
        <w:t>Documentamos vínculos familiares y condición de estancia para valorar residencia por unidad familiar y acompañar la solicitud correspondiente.</w:t>
      </w:r>
    </w:p>
    <w:p>
      <w:pPr>
        <w:pStyle w:val="Heading3"/>
      </w:pPr>
      <w:r>
        <w:t>MIGRATORIO-008 · Permisos migratorios para trabajar</w:t>
      </w:r>
    </w:p>
    <w:p>
      <w:r>
        <w:t>Revisamos si su condición de estancia permite trabajar y qué autorización o modificación necesita antes de iniciar la actividad remunerada.</w:t>
      </w:r>
    </w:p>
    <w:p>
      <w:pPr>
        <w:pStyle w:val="Heading3"/>
      </w:pPr>
      <w:r>
        <w:t>MIGRATORIO-009 · Reconocimiento de la condición de refugiado y protección complementaria</w:t>
      </w:r>
    </w:p>
    <w:p>
      <w:r>
        <w:t>Acompañamos solicitudes de refugio y protección complementaria ante COMAR, considerando hechos, pruebas, plazos y necesidades de protección de la persona.</w:t>
      </w:r>
    </w:p>
    <w:p>
      <w:pPr>
        <w:pStyle w:val="Heading3"/>
      </w:pPr>
      <w:r>
        <w:t>MIGRATORIO-010 · Visas y autorizaciones migratorias por oferta de empleo</w:t>
      </w:r>
    </w:p>
    <w:p>
      <w:r>
        <w:t>Coordinamos documentación de empleador y trabajador para solicitudes vinculadas con oferta de empleo, distinguiendo autorización migratoria y trámite consular.</w:t>
      </w:r>
    </w:p>
    <w:p>
      <w:pPr>
        <w:pStyle w:val="Heading3"/>
      </w:pPr>
      <w:r>
        <w:t>MIGRATORIO-011 · Residencia temporal de estudiantes</w:t>
      </w:r>
    </w:p>
    <w:p>
      <w:r>
        <w:t>Revisamos aceptación académica, medios y documentación exigible para residencia de estudiante y las obligaciones asociadas a esa condición.</w:t>
      </w:r>
    </w:p>
    <w:p>
      <w:pPr>
        <w:pStyle w:val="Heading3"/>
      </w:pPr>
      <w:r>
        <w:t>MIGRATORIO-012 · Cambio de condición de estancia</w:t>
      </w:r>
    </w:p>
    <w:p>
      <w:r>
        <w:t>Evaluamos si puede cambiar su condición de estancia y preparamos la solicitud conforme a sus antecedentes y la categoría solicitada.</w:t>
      </w:r>
    </w:p>
    <w:p>
      <w:pPr>
        <w:pStyle w:val="Heading3"/>
      </w:pPr>
      <w:r>
        <w:t>MIGRATORIO-013 · Canje de documentos migratorios</w:t>
      </w:r>
    </w:p>
    <w:p>
      <w:r>
        <w:t>Le acompañamos para realizar el canje del documento de ingreso por el documento migratorio correspondiente y atender requisitos dentro de la oportunidad aplicable.</w:t>
      </w:r>
    </w:p>
    <w:p>
      <w:pPr>
        <w:pStyle w:val="Heading3"/>
      </w:pPr>
      <w:r>
        <w:t>MIGRATORIO-014 · Reposición y corrección de documentos migratorios</w:t>
      </w:r>
    </w:p>
    <w:p>
      <w:r>
        <w:t>Ante pérdida o errores del documento migratorio, preparamos la reposición o corrección con evidencia de identidad y antecedentes del trámite.</w:t>
      </w:r>
    </w:p>
    <w:p>
      <w:pPr>
        <w:pStyle w:val="Heading3"/>
      </w:pPr>
      <w:r>
        <w:t>MIGRATORIO-015 · Notificación de cambios de domicilio, empleo, estado civil y nacionalidad</w:t>
      </w:r>
    </w:p>
    <w:p>
      <w:r>
        <w:t>Identificamos los cambios que deben notificarse al INM y preparamos avisos con sus comprobantes para mantener actualizado el expediente migratorio.</w:t>
      </w:r>
    </w:p>
    <w:p>
      <w:pPr>
        <w:pStyle w:val="Heading3"/>
      </w:pPr>
      <w:r>
        <w:t>MIGRATORIO-016 · Permisos de salida y regreso</w:t>
      </w:r>
    </w:p>
    <w:p>
      <w:r>
        <w:t>Si debe salir del país durante un trámite, revisamos si procede permiso de salida y regreso y sus condiciones de uso.</w:t>
      </w:r>
    </w:p>
    <w:p>
      <w:pPr>
        <w:pStyle w:val="Heading3"/>
      </w:pPr>
      <w:r>
        <w:t>MIGRATORIO-017 · Regularización y protección migratoria por razones humanitarias</w:t>
      </w:r>
    </w:p>
    <w:p>
      <w:r>
        <w:t>Evaluamos circunstancias humanitarias y documentos de protección para identificar la condición o medida migratoria que pueda solicitarse.</w:t>
      </w:r>
    </w:p>
    <w:p>
      <w:pPr>
        <w:pStyle w:val="Heading3"/>
      </w:pPr>
      <w:r>
        <w:t>MIGRATORIO-018 · Defensa contra rechazo de ingreso a México</w:t>
      </w:r>
    </w:p>
    <w:p>
      <w:r>
        <w:t>Revisamos los motivos del rechazo de ingreso y los documentos del viaje para identificar la actuación impugnable y la defensa disponible.</w:t>
      </w:r>
    </w:p>
    <w:p>
      <w:pPr>
        <w:pStyle w:val="Heading3"/>
      </w:pPr>
      <w:r>
        <w:t>MIGRATORIO-019 · Defensa contra multas migratorias</w:t>
      </w:r>
    </w:p>
    <w:p>
      <w:r>
        <w:t>Analizamos la conducta atribuida, procedimiento y cálculo de una multa migratoria para presentar aclaraciones o impugnación cuando corresponda.</w:t>
      </w:r>
    </w:p>
    <w:p>
      <w:pPr>
        <w:pStyle w:val="Heading3"/>
      </w:pPr>
      <w:r>
        <w:t>MIGRATORIO-020 · Defensa contra negativa o cancelación de residencia</w:t>
      </w:r>
    </w:p>
    <w:p>
      <w:r>
        <w:t>Ante negativa o cancelación de residencia, contrastamos los motivos con el expediente y preparamos respuesta o defensa conforme a los plazos.</w:t>
      </w:r>
    </w:p>
    <w:p>
      <w:pPr>
        <w:pStyle w:val="Heading3"/>
      </w:pPr>
      <w:r>
        <w:t>MIGRATORIO-021 · Inscripción y actualización de empleadores ante el INM</w:t>
      </w:r>
    </w:p>
    <w:p>
      <w:r>
        <w:t>Integramos y actualizamos la documentación del empleador ante el INM para los trámites migratorios que requieren su inscripción.</w:t>
      </w:r>
    </w:p>
    <w:p>
      <w:pPr>
        <w:pStyle w:val="Heading3"/>
      </w:pPr>
      <w:r>
        <w:t>MIGRATORIO-022 · Cumplimiento migratorio para contratación de personal extranjero</w:t>
      </w:r>
    </w:p>
    <w:p>
      <w:r>
        <w:t>Revisamos expedientes y obligaciones migratorias al contratar personal extranjero, coordinando las autorizaciones sin sustituir las obligaciones laborales o fiscales.</w:t>
      </w:r>
    </w:p>
    <w:p>
      <w:pPr>
        <w:pStyle w:val="Heading3"/>
      </w:pPr>
      <w:r>
        <w:t>MIGRATORIO-023 · Atención de visitas de verificación migratoria a empresas</w:t>
      </w:r>
    </w:p>
    <w:p>
      <w:r>
        <w:t>Acompañamos visitas y requerimientos migratorios a empresas, revisando facultades, documentación de personal y respuesta a posibles observaciones.</w:t>
      </w:r>
    </w:p>
    <w:p>
      <w:pPr>
        <w:pStyle w:val="Heading3"/>
      </w:pPr>
      <w:r>
        <w:t>MIGRATORIO-024 · Gestión de documentación para familiares de personas extranjeras</w:t>
      </w:r>
    </w:p>
    <w:p>
      <w:r>
        <w:t>Organizamos actas, traducciones y demás antecedentes familiares para el trámite migratorio específico, verificando requisitos de autenticación y representación.</w:t>
      </w:r>
    </w:p>
    <w:p>
      <w:pPr>
        <w:pStyle w:val="Heading3"/>
      </w:pPr>
      <w:r>
        <w:t>MIGRATORIO-025 · Permisos de salida de menores en materia migratoria</w:t>
      </w:r>
    </w:p>
    <w:p>
      <w:r>
        <w:t>Revisamos documentos y consentimientos para la salida de menores según nacionalidad y situación migratoria; una autorización judicial se valora por separado.</w:t>
      </w:r>
    </w:p>
    <w:p>
      <w:pPr>
        <w:pStyle w:val="Heading3"/>
      </w:pPr>
      <w:r>
        <w:t>MIGRATORIO-026 · Asesoría y gestión de naturalización mexicana</w:t>
      </w:r>
    </w:p>
    <w:p>
      <w:r>
        <w:t>Evaluamos requisitos y antecedentes para la naturalización mexicana y acompañamos la integración y seguimiento del expediente ante la SRE.</w:t>
      </w:r>
    </w:p>
    <w:p>
      <w:pPr>
        <w:pStyle w:val="Heading3"/>
      </w:pPr>
      <w:r>
        <w:t>MIGRATORIO-027 · Asesoría en reconocimiento y documentación de nacionalidad mexicana</w:t>
      </w:r>
    </w:p>
    <w:p>
      <w:r>
        <w:t>Revisamos nacimiento, filiación y documentos para acreditar nacionalidad mexicana, distinguiendo este reconocimiento del procedimiento de naturalización.</w:t>
      </w:r>
    </w:p>
    <w:p>
      <w:pPr>
        <w:pStyle w:val="Heading3"/>
      </w:pPr>
      <w:r>
        <w:t>MIGRATORIO-028 · Apostilla y legalización de documentos para trámites migratorios y de nacionalidad</w:t>
      </w:r>
    </w:p>
    <w:p>
      <w:r>
        <w:t>Coordinamos apostilla, legalización y traducciones según país, documento y autoridad destinataria; la autenticación no valida por sí misma su contenido.</w:t>
      </w:r>
    </w:p>
    <w:p>
      <w:pPr>
        <w:pStyle w:val="Heading2"/>
      </w:pPr>
      <w:r>
        <w:t>Referencias oficiales de consulta</w:t>
      </w:r>
    </w:p>
    <w:p>
      <w:r>
        <w:t>Ley de Migración</w:t>
        <w:br/>
        <w:t>https://www.diputados.gob.mx/LeyesBiblio/pdf/LMigra.pdf</w:t>
      </w:r>
    </w:p>
    <w:p>
      <w:r>
        <w:t>Ley de Amparo</w:t>
        <w:br/>
        <w:t>https://www.diputados.gob.mx/LeyesBiblio/pdf/LAmp.pdf</w:t>
      </w:r>
    </w:p>
    <w:p>
      <w:r>
        <w:t>Legislación federal: Constitución y nacionalidad</w:t>
        <w:br/>
        <w:t>https://www.diputados.gob.mx/LeyesBiblio/index.htm</w:t>
      </w:r>
    </w:p>
    <w:p>
      <w:r>
        <w:br w:type="page"/>
      </w:r>
    </w:p>
    <w:p>
      <w:pPr>
        <w:pStyle w:val="Heading1"/>
      </w:pPr>
      <w:r>
        <w:t>Derecho Civil</w:t>
      </w:r>
    </w:p>
    <w:p>
      <w:r>
        <w:t>Cuando una propiedad, un contrato o una deuda se convierte en conflicto, conocer sus derechos y las pruebas disponibles es el primer paso. Le acompañamos para reclamar el cumplimiento de obligaciones, responder a una demanda y valorar soluciones que protejan sus intereses. Cada estrategia parte de los documentos y de lo que realmente ocurrió.</w:t>
      </w:r>
    </w:p>
    <w:p>
      <w:pPr>
        <w:pStyle w:val="Heading2"/>
      </w:pPr>
      <w:r>
        <w:t>Orientación sobre la atención y el procedimiento</w:t>
      </w:r>
    </w:p>
    <w:p>
      <w:r>
        <w:t>Las controversias suelen tramitarse ante juzgados civiles competentes. La vía depende de la acción, el documento y las reglas procesales aplicables; revisamos también si existe una solución mediante convenio o intervención notarial.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Servicios</w:t>
      </w:r>
    </w:p>
    <w:p>
      <w:pPr>
        <w:pStyle w:val="Heading3"/>
      </w:pPr>
      <w:r>
        <w:t>CIVIL-001 · Elaboración y revisión de contratos de arrendamiento</w:t>
      </w:r>
    </w:p>
    <w:p>
      <w:r>
        <w:t>Preparamos condiciones de renta, depósitos, reparaciones y entrega del inmueble para reducir desacuerdos y dejar claras las obligaciones de ambas partes.</w:t>
      </w:r>
    </w:p>
    <w:p>
      <w:pPr>
        <w:pStyle w:val="Heading3"/>
      </w:pPr>
      <w:r>
        <w:t>CIVIL-002 · Prescripción adquisitiva o usucapión de propiedad privada</w:t>
      </w:r>
    </w:p>
    <w:p>
      <w:r>
        <w:t>Revisamos origen, duración y condiciones de la posesión para valorar el reconocimiento judicial de propiedad. Los recibos de servicios no sustituyen ese análisis.</w:t>
      </w:r>
    </w:p>
    <w:p>
      <w:pPr>
        <w:pStyle w:val="Heading3"/>
      </w:pPr>
      <w:r>
        <w:t>CIVIL-003 · Reivindicación de inmuebles</w:t>
      </w:r>
    </w:p>
    <w:p>
      <w:r>
        <w:t>Si otra persona ocupa un inmueble que considera suyo, contrastamos su título con la ocupación y preparamos la acción de recuperación o su defensa.</w:t>
      </w:r>
    </w:p>
    <w:p>
      <w:pPr>
        <w:pStyle w:val="Heading3"/>
      </w:pPr>
      <w:r>
        <w:t>CIVIL-004 · Mejor derecho a poseer</w:t>
      </w:r>
    </w:p>
    <w:p>
      <w:r>
        <w:t>Cuando dos personas afirman tener derecho a poseer, examinamos títulos y antecedentes para sostener la posición jurídica que corresponda.</w:t>
      </w:r>
    </w:p>
    <w:p>
      <w:pPr>
        <w:pStyle w:val="Heading3"/>
      </w:pPr>
      <w:r>
        <w:t>CIVIL-005 · Interdictos y protección de la posesión</w:t>
      </w:r>
    </w:p>
    <w:p>
      <w:r>
        <w:t>Ante perturbaciones o despojo de la posesión, revisamos hechos y fechas para solicitar la protección judicial procedente, sin recurrir a recuperación por propia mano.</w:t>
      </w:r>
    </w:p>
    <w:p>
      <w:pPr>
        <w:pStyle w:val="Heading3"/>
      </w:pPr>
      <w:r>
        <w:t>CIVIL-006 · Copropiedad y división de bienes comunes</w:t>
      </w:r>
    </w:p>
    <w:p>
      <w:r>
        <w:t>Si comparte un bien y no hay acuerdo sobre su uso o venta, revisamos participaciones y alternativas de división, adjudicación o solución judicial.</w:t>
      </w:r>
    </w:p>
    <w:p>
      <w:pPr>
        <w:pStyle w:val="Heading3"/>
      </w:pPr>
      <w:r>
        <w:t>CIVIL-007 · Controversias hipotecarias y defensa del deudor</w:t>
      </w:r>
    </w:p>
    <w:p>
      <w:r>
        <w:t>Revisamos escritura, saldo y pagos ante una reclamación hipotecaria. Identificamos exigibilidad, defensas y opciones de negociación antes de la ejecución.</w:t>
      </w:r>
    </w:p>
    <w:p>
      <w:pPr>
        <w:pStyle w:val="Heading3"/>
      </w:pPr>
      <w:r>
        <w:t>CIVIL-008 · Desocupación de inmuebles por terminación o incumplimiento de arrendamiento</w:t>
      </w:r>
    </w:p>
    <w:p>
      <w:r>
        <w:t>Cuando termina o se incumple un arrendamiento, preparamos la reclamación o defensa sobre la entrega del inmueble por la vía legal aplicable.</w:t>
      </w:r>
    </w:p>
    <w:p>
      <w:pPr>
        <w:pStyle w:val="Heading3"/>
      </w:pPr>
      <w:r>
        <w:t>CIVIL-009 · Cobro de rentas vencidas y penalizaciones de arrendamiento</w:t>
      </w:r>
    </w:p>
    <w:p>
      <w:r>
        <w:t>Calculamos rentas y conceptos pactados con respaldo documental para requerir su pago, negociar o reclamar judicialmente, o controvertir cantidades indebidas.</w:t>
      </w:r>
    </w:p>
    <w:p>
      <w:pPr>
        <w:pStyle w:val="Heading3"/>
      </w:pPr>
      <w:r>
        <w:t>CIVIL-010 · Devolución de depósitos y garantías de arrendamiento</w:t>
      </w:r>
    </w:p>
    <w:p>
      <w:r>
        <w:t>Si retienen el depósito al terminar la renta, revisamos inventario, daños y pagos para reclamar su devolución o justificar descuentos acreditables.</w:t>
      </w:r>
    </w:p>
    <w:p>
      <w:pPr>
        <w:pStyle w:val="Heading3"/>
      </w:pPr>
      <w:r>
        <w:t>CIVIL-011 · Recuperación de inmuebles entregados en comodato</w:t>
      </w:r>
    </w:p>
    <w:p>
      <w:r>
        <w:t>Si prestó gratuitamente un inmueble y no se lo devuelven, revisamos el comodato, su terminación y las pruebas para reclamar la entrega.</w:t>
      </w:r>
    </w:p>
    <w:p>
      <w:pPr>
        <w:pStyle w:val="Heading3"/>
      </w:pPr>
      <w:r>
        <w:t>CIVIL-012 · Controversias por ocupación sin contrato</w:t>
      </w:r>
    </w:p>
    <w:p>
      <w:r>
        <w:t>Analizamos cómo comenzó la ocupación sin contrato escrito y qué derechos puede acreditar cada parte antes de plantear restitución o defensa.</w:t>
      </w:r>
    </w:p>
    <w:p>
      <w:pPr>
        <w:pStyle w:val="Heading3"/>
      </w:pPr>
      <w:r>
        <w:t>CIVIL-013 · Deslinde y amojonamiento de predios privados</w:t>
      </w:r>
    </w:p>
    <w:p>
      <w:r>
        <w:t>Cuando hay diferencias entre colindancias, títulos y terreno, coordinamos planos y pruebas técnicas para precisar límites y preparar el procedimiento correspondiente.</w:t>
      </w:r>
    </w:p>
    <w:p>
      <w:pPr>
        <w:pStyle w:val="Heading3"/>
      </w:pPr>
      <w:r>
        <w:t>CIVIL-014 · Constitución y defensa de servidumbres civiles</w:t>
      </w:r>
    </w:p>
    <w:p>
      <w:r>
        <w:t>Revisamos derechos de paso, instalaciones y cargas entre predios para constituir una servidumbre o defenderse frente a un uso no autorizado.</w:t>
      </w:r>
    </w:p>
    <w:p>
      <w:pPr>
        <w:pStyle w:val="Heading3"/>
      </w:pPr>
      <w:r>
        <w:t>CIVIL-015 · Conflictos por accesos, medianerías y construcciones vecinas</w:t>
      </w:r>
    </w:p>
    <w:p>
      <w:r>
        <w:t>Atendemos desacuerdos por accesos, muros compartidos y obras vecinas, distinguiendo la reclamación civil de la denuncia urbanística ante autoridades.</w:t>
      </w:r>
    </w:p>
    <w:p>
      <w:pPr>
        <w:pStyle w:val="Heading3"/>
      </w:pPr>
      <w:r>
        <w:t>CIVIL-016 · Cobro de cuotas y controversias de condominio</w:t>
      </w:r>
    </w:p>
    <w:p>
      <w:r>
        <w:t>Revisamos cuotas, reglamento y acuerdos del condominio para reclamar adeudos o atender controversias sobre administración, uso y obligaciones comunes.</w:t>
      </w:r>
    </w:p>
    <w:p>
      <w:pPr>
        <w:pStyle w:val="Heading3"/>
      </w:pPr>
      <w:r>
        <w:t>CIVIL-017 · Impugnación de acuerdos de asambleas de condóminos</w:t>
      </w:r>
    </w:p>
    <w:p>
      <w:r>
        <w:t>Analizamos convocatoria, votaciones y acuerdos de condóminos para evaluar una impugnación o defender su validez conforme a los documentos y plazos.</w:t>
      </w:r>
    </w:p>
    <w:p>
      <w:pPr>
        <w:pStyle w:val="Heading3"/>
      </w:pPr>
      <w:r>
        <w:t>CIVIL-018 · Cancelación de hipotecas y gravámenes civiles</w:t>
      </w:r>
    </w:p>
    <w:p>
      <w:r>
        <w:t>Cuando una obligación ya se pagó o existe otra causa de cancelación, preparamos documentos y gestiones para liberar el gravamen registrado.</w:t>
      </w:r>
    </w:p>
    <w:p>
      <w:pPr>
        <w:pStyle w:val="Heading3"/>
      </w:pPr>
      <w:r>
        <w:t>CIVIL-019 · Cumplimiento y rescisión de contratos civiles</w:t>
      </w:r>
    </w:p>
    <w:p>
      <w:r>
        <w:t>Si incumplieron un acuerdo civil, identificamos obligaciones exigibles y pruebas para reclamar cumplimiento o rescisión y consecuencias acreditables, o preparar su defensa.</w:t>
      </w:r>
    </w:p>
    <w:p>
      <w:pPr>
        <w:pStyle w:val="Heading3"/>
      </w:pPr>
      <w:r>
        <w:t>CIVIL-020 · Nulidad de actos y contratos civiles</w:t>
      </w:r>
    </w:p>
    <w:p>
      <w:r>
        <w:t>Revisamos consentimiento, capacidad, objeto y formalidades del acto para determinar si existe causa de nulidad y qué efectos puede reclamarse.</w:t>
      </w:r>
    </w:p>
    <w:p>
      <w:pPr>
        <w:pStyle w:val="Heading3"/>
      </w:pPr>
      <w:r>
        <w:t>CIVIL-021 · Otorgamiento y firma de escritura pública</w:t>
      </w:r>
    </w:p>
    <w:p>
      <w:r>
        <w:t>Si pagó o cumplió una compraventa y no formalizan la escritura, examinamos el acuerdo y preparamos la reclamación de otorgamiento y firma cuando proceda.</w:t>
      </w:r>
    </w:p>
    <w:p>
      <w:pPr>
        <w:pStyle w:val="Heading3"/>
      </w:pPr>
      <w:r>
        <w:t>CIVIL-022 · Cobro de deudas civiles</w:t>
      </w:r>
    </w:p>
    <w:p>
      <w:r>
        <w:t>Ordenamos documentos, transferencias y reconocimientos de adeudo para exigir obligaciones civiles o defenderse frente a cantidades no acreditadas.</w:t>
      </w:r>
    </w:p>
    <w:p>
      <w:pPr>
        <w:pStyle w:val="Heading3"/>
      </w:pPr>
      <w:r>
        <w:t>CIVIL-023 · Ejecución de convenios civiles</w:t>
      </w:r>
    </w:p>
    <w:p>
      <w:r>
        <w:t>Si no cumplen un convenio, revisamos su forma y exigibilidad para elegir la vía de ejecución o reclamación y calcular obligaciones pendientes.</w:t>
      </w:r>
    </w:p>
    <w:p>
      <w:pPr>
        <w:pStyle w:val="Heading3"/>
      </w:pPr>
      <w:r>
        <w:t>CIVIL-024 · Revisión jurídica de compraventas de inmuebles</w:t>
      </w:r>
    </w:p>
    <w:p>
      <w:r>
        <w:t>Revisamos las obligaciones y riesgos contractuales de la compraventa antes de firmar. La verificación local de documentos y registros se coordina con Gestorías.</w:t>
      </w:r>
    </w:p>
    <w:p>
      <w:pPr>
        <w:pStyle w:val="Heading3"/>
      </w:pPr>
      <w:r>
        <w:t>CIVIL-025 · Reclamaciones por incumplimiento en preventa y entrega de vivienda</w:t>
      </w:r>
    </w:p>
    <w:p>
      <w:r>
        <w:t>Ante retrasos o incumplimientos en vivienda en preventa, revisamos contrato, anticipos y promesas de entrega para reclamar soluciones o negociar condiciones.</w:t>
      </w:r>
    </w:p>
    <w:p>
      <w:pPr>
        <w:pStyle w:val="Heading3"/>
      </w:pPr>
      <w:r>
        <w:t>CIVIL-026 · Reclamaciones por vicios ocultos en bienes y construcciones</w:t>
      </w:r>
    </w:p>
    <w:p>
      <w:r>
        <w:t>Si aparecen defectos no advertidos al adquirir un bien, reunimos contrato, fechas y dictámenes para valorar reparación, reducción del precio u otras acciones procedentes.</w:t>
      </w:r>
    </w:p>
    <w:p>
      <w:pPr>
        <w:pStyle w:val="Heading3"/>
      </w:pPr>
      <w:r>
        <w:t>CIVIL-027 · Controversias por promesas de compraventa y apartados</w:t>
      </w:r>
    </w:p>
    <w:p>
      <w:r>
        <w:t>Revisamos promesas y apartados para establecer qué se pactó, si deben devolverse anticipos y cuáles son las consecuencias del incumplimiento.</w:t>
      </w:r>
    </w:p>
    <w:p>
      <w:pPr>
        <w:pStyle w:val="Heading3"/>
      </w:pPr>
      <w:r>
        <w:t>CIVIL-028 · Contratos y controversias de préstamo civil</w:t>
      </w:r>
    </w:p>
    <w:p>
      <w:r>
        <w:t>Documentamos préstamos entre particulares y revisamos intereses, vencimientos y garantías. Preparamos cobro o defensa conforme a la naturaleza civil de la operación.</w:t>
      </w:r>
    </w:p>
    <w:p>
      <w:pPr>
        <w:pStyle w:val="Heading3"/>
      </w:pPr>
      <w:r>
        <w:t>CIVIL-029 · Controversias sobre donaciones, usufructo, uso y habitación</w:t>
      </w:r>
    </w:p>
    <w:p>
      <w:r>
        <w:t>Asesoramos sobre alcance, formalización y controversias de donaciones y derechos de uso, usufructo o habitación, revisando sus condiciones y titularidad.</w:t>
      </w:r>
    </w:p>
    <w:p>
      <w:pPr>
        <w:pStyle w:val="Heading3"/>
      </w:pPr>
      <w:r>
        <w:t>CIVIL-030 · Rendición de cuentas de administradores y mandatarios civiles</w:t>
      </w:r>
    </w:p>
    <w:p>
      <w:r>
        <w:t>Si quien administró bienes o actuó como mandatario no explica su gestión, preparamos solicitudes de cuentas y reclamaciones sustentadas en documentos.</w:t>
      </w:r>
    </w:p>
    <w:p>
      <w:pPr>
        <w:pStyle w:val="Heading3"/>
      </w:pPr>
      <w:r>
        <w:t>CIVIL-031 · Nulidad por simulación y actos en perjuicio de acreedores</w:t>
      </w:r>
    </w:p>
    <w:p>
      <w:r>
        <w:t>Analizamos operaciones aparentes o disposiciones que perjudican a acreedores para valorar la acción aplicable, sus requisitos y las pruebas disponibles.</w:t>
      </w:r>
    </w:p>
    <w:p>
      <w:pPr>
        <w:pStyle w:val="Heading3"/>
      </w:pPr>
      <w:r>
        <w:t>CIVIL-032 · Reclamación de pago indebido y enriquecimiento sin causa entre particulares</w:t>
      </w:r>
    </w:p>
    <w:p>
      <w:r>
        <w:t>Si pagó sin deber o alguien obtuvo un beneficio patrimonial sin causa, revisamos transferencias y antecedentes para reclamar restitución cuando proceda.</w:t>
      </w:r>
    </w:p>
    <w:p>
      <w:pPr>
        <w:pStyle w:val="Heading3"/>
      </w:pPr>
      <w:r>
        <w:t>CIVIL-033 · Tercerías civiles y defensa de bienes embargados por deudas ajenas</w:t>
      </w:r>
    </w:p>
    <w:p>
      <w:r>
        <w:t>Si embargaron un bien suyo por una deuda ajena, revisamos propiedad, fechas y expediente para promover la intervención y defensa correspondiente.</w:t>
      </w:r>
    </w:p>
    <w:p>
      <w:pPr>
        <w:pStyle w:val="Heading3"/>
      </w:pPr>
      <w:r>
        <w:t>CIVIL-034 · Reconocimiento y ejecución de sentencias civiles extranjeras</w:t>
      </w:r>
    </w:p>
    <w:p>
      <w:r>
        <w:t>Revisamos la resolución extranjera, su firmeza y documentación para evaluar reconocimiento y ejecución en México conforme a las reglas aplicables.</w:t>
      </w:r>
    </w:p>
    <w:p>
      <w:pPr>
        <w:pStyle w:val="Heading3"/>
      </w:pPr>
      <w:r>
        <w:t>CIVIL-035 · Mediación y convenios para solución de conflictos civiles</w:t>
      </w:r>
    </w:p>
    <w:p>
      <w:r>
        <w:t>Preparamos propuestas de acuerdo y acompañamos mecanismos de mediación; verificamos cómo formalizar el convenio para que sus obligaciones sean claras y exigibles.</w:t>
      </w:r>
    </w:p>
    <w:p>
      <w:pPr>
        <w:pStyle w:val="Heading3"/>
      </w:pPr>
      <w:r>
        <w:t>CIVIL-036 · Responsabilidad civil y reparación de daños</w:t>
      </w:r>
    </w:p>
    <w:p>
      <w:r>
        <w:t>Documentamos el hecho, el daño y su relación causal para reclamar reparación civil o responder a una reclamación, con dictámenes cuando sean necesarios.</w:t>
      </w:r>
    </w:p>
    <w:p>
      <w:pPr>
        <w:pStyle w:val="Heading3"/>
      </w:pPr>
      <w:r>
        <w:t>CIVIL-037 · Reclamación por daño moral</w:t>
      </w:r>
    </w:p>
    <w:p>
      <w:r>
        <w:t>Analizamos una afectación a derechos de la personalidad y sus pruebas para valorar daño moral. La inconformidad por sí sola no determina indemnización.</w:t>
      </w:r>
    </w:p>
    <w:p>
      <w:pPr>
        <w:pStyle w:val="Heading3"/>
      </w:pPr>
      <w:r>
        <w:t>CIVIL-038 · Responsabilidad por accidentes de tránsito entre particulares</w:t>
      </w:r>
    </w:p>
    <w:p>
      <w:r>
        <w:t>Revisamos informes, daños y seguros tras un accidente para reclamar responsabilidad entre particulares o atender la defensa de la persona señalada.</w:t>
      </w:r>
    </w:p>
    <w:p>
      <w:pPr>
        <w:pStyle w:val="Heading3"/>
      </w:pPr>
      <w:r>
        <w:t>CIVIL-039 · Responsabilidad civil por negligencia médica privada</w:t>
      </w:r>
    </w:p>
    <w:p>
      <w:r>
        <w:t>Examinamos expedientes y atención médica privada con apoyo pericial para valorar responsabilidad y reparación, distinguiéndola de la atención en instituciones públicas.</w:t>
      </w:r>
    </w:p>
    <w:p>
      <w:pPr>
        <w:pStyle w:val="Heading3"/>
      </w:pPr>
      <w:r>
        <w:t>CIVIL-040 · Reclamación por daños causados por vecinos y obras privadas</w:t>
      </w:r>
    </w:p>
    <w:p>
      <w:r>
        <w:t>Si una obra o conducta vecinal daña su inmueble, preservamos evidencia y coordinamos dictámenes para requerir correcciones o reclamar reparación.</w:t>
      </w:r>
    </w:p>
    <w:p>
      <w:pPr>
        <w:pStyle w:val="Heading3"/>
      </w:pPr>
      <w:r>
        <w:t>CIVIL-041 · Responsabilidad por accidentes en establecimientos privados</w:t>
      </w:r>
    </w:p>
    <w:p>
      <w:r>
        <w:t>Revisamos circunstancias y medidas de seguridad ante un accidente en un establecimiento privado para evaluar responsabilidad y pruebas del daño.</w:t>
      </w:r>
    </w:p>
    <w:p>
      <w:pPr>
        <w:pStyle w:val="Heading3"/>
      </w:pPr>
      <w:r>
        <w:t>CIVIL-042 · Reclamación por daños causados por animales</w:t>
      </w:r>
    </w:p>
    <w:p>
      <w:r>
        <w:t>Analizamos daños causados por animales, su custodia y circunstancias del incidente para preparar la reclamación o defensa civil correspondiente.</w:t>
      </w:r>
    </w:p>
    <w:p>
      <w:pPr>
        <w:pStyle w:val="Heading3"/>
      </w:pPr>
      <w:r>
        <w:t>CIVIL-043 · Protección civil de imagen, honor y vida privada</w:t>
      </w:r>
    </w:p>
    <w:p>
      <w:r>
        <w:t>Atendemos uso indebido de imagen o afectaciones al honor y vida privada, preservando publicaciones y comunicaciones para definir las acciones viables.</w:t>
      </w:r>
    </w:p>
    <w:p>
      <w:pPr>
        <w:pStyle w:val="Heading3"/>
      </w:pPr>
      <w:r>
        <w:t>CIVIL-044 · Consignación de pagos y entrega de bienes ante negativa del acreedor</w:t>
      </w:r>
    </w:p>
    <w:p>
      <w:r>
        <w:t>Cuando el acreedor rechaza injustificadamente un pago o entrega, revisamos requisitos para consignar y documentar el cumplimiento por la vía procedente.</w:t>
      </w:r>
    </w:p>
    <w:p>
      <w:pPr>
        <w:pStyle w:val="Heading3"/>
      </w:pPr>
      <w:r>
        <w:t>CIVIL-045 · Constitución y regularización de asociaciones y sociedades civiles</w:t>
      </w:r>
    </w:p>
    <w:p>
      <w:r>
        <w:t>Preparamos estatutos, actas y regularización de asociaciones y sociedades civiles, coordinando las formalidades notariales y registrales necesarias.</w:t>
      </w:r>
    </w:p>
    <w:p>
      <w:pPr>
        <w:pStyle w:val="Heading2"/>
      </w:pPr>
      <w:r>
        <w:t>Referencias oficiales de consulta</w:t>
      </w:r>
    </w:p>
    <w:p>
      <w:r>
        <w:t>Código Civil y legislación procesal de Jalisco</w:t>
        <w:br/>
        <w:t>https://congresoweb.congresojal.gob.mx/BibliotecaVirtual/busquedasleyes/ListadoNvo.cfm</w:t>
      </w:r>
    </w:p>
    <w:p>
      <w:r>
        <w:t>Código Nacional de Procedimientos Civiles y Familiares: aplicación gradual</w:t>
        <w:br/>
        <w:t>https://www.diputados.gob.mx/LeyesBiblio/pdf/CNPCF.pdf</w:t>
      </w:r>
    </w:p>
    <w:p>
      <w:r>
        <w:br w:type="page"/>
      </w:r>
    </w:p>
    <w:p>
      <w:pPr>
        <w:pStyle w:val="Heading1"/>
      </w:pPr>
      <w:r>
        <w:t>Derecho Familiar</w:t>
      </w:r>
    </w:p>
    <w:p>
      <w:r>
        <w:t>Una separación, una controversia por alimentos o una herencia exige atención jurídica y claridad para tomar decisiones. Le acompañamos para ordenar acuerdos, proteger derechos y atender los desacuerdos que requieren intervención judicial. En los asuntos que involucran a niñas, niños y adolescentes, su interés superior guía el análisis de las medidas que se solicitan.</w:t>
      </w:r>
    </w:p>
    <w:p>
      <w:pPr>
        <w:pStyle w:val="Heading2"/>
      </w:pPr>
      <w:r>
        <w:t>Orientación sobre la atención y el procedimiento</w:t>
      </w:r>
    </w:p>
    <w:p>
      <w:r>
        <w:t>Intervienen juzgados familiares y, en determinados trámites, Registro Civil o notarías. Revisamos competencia territorial y normas procesales aplicables, incluida la transición al Código Nacional. Una resolución extranjera puede necesitar reconocimiento antes de ejecutarse en México.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Servicios</w:t>
      </w:r>
    </w:p>
    <w:p>
      <w:pPr>
        <w:pStyle w:val="Heading3"/>
      </w:pPr>
      <w:r>
        <w:t>FAMILIAR-001 · Divorcio incausado</w:t>
      </w:r>
    </w:p>
    <w:p>
      <w:r>
        <w:t>Le acompañamos para solicitar la disolución del matrimonio sin plantear una causa de divorcio. Revisamos por separado los acuerdos o controversias sobre hijos, alimentos y patrimonio.</w:t>
      </w:r>
    </w:p>
    <w:p>
      <w:pPr>
        <w:pStyle w:val="Heading3"/>
      </w:pPr>
      <w:r>
        <w:t>FAMILIAR-002 · Divorcio por mutuo consentimiento</w:t>
      </w:r>
    </w:p>
    <w:p>
      <w:r>
        <w:t>Preparamos la solicitud y los acuerdos cuando ambas personas desean divorciarse. Revisamos qué vía resulta aplicable y cómo atender los efectos familiares y patrimoniales de la separación.</w:t>
      </w:r>
    </w:p>
    <w:p>
      <w:pPr>
        <w:pStyle w:val="Heading3"/>
      </w:pPr>
      <w:r>
        <w:t>FAMILIAR-003 · Liquidación del patrimonio matrimonial</w:t>
      </w:r>
    </w:p>
    <w:p>
      <w:r>
        <w:t>Identificamos los bienes, deudas y reglas del régimen matrimonial para preparar su liquidación. Le acompañamos en acuerdos de distribución o en las controversias que se presenten.</w:t>
      </w:r>
    </w:p>
    <w:p>
      <w:pPr>
        <w:pStyle w:val="Heading3"/>
      </w:pPr>
      <w:r>
        <w:t>FAMILIAR-004 · Elaboración y revisión de convenios de divorcio</w:t>
      </w:r>
    </w:p>
    <w:p>
      <w:r>
        <w:t>Elaboramos y revisamos acuerdos sobre alimentos, cuidados, convivencia y bienes, según el caso. Buscamos condiciones claras y viables para su presentación y cumplimiento.</w:t>
      </w:r>
    </w:p>
    <w:p>
      <w:pPr>
        <w:pStyle w:val="Heading3"/>
      </w:pPr>
      <w:r>
        <w:t>FAMILIAR-005 · Reconocimiento y terminación de concubinato</w:t>
      </w:r>
    </w:p>
    <w:p>
      <w:r>
        <w:t>Revisamos los hechos y documentos para acreditar la existencia o terminación de una unión de hecho. Le asesoramos sobre los efectos jurídicos que puedan corresponder.</w:t>
      </w:r>
    </w:p>
    <w:p>
      <w:pPr>
        <w:pStyle w:val="Heading3"/>
      </w:pPr>
      <w:r>
        <w:t>FAMILIAR-006 · Reclamaciones patrimoniales derivadas del concubinato</w:t>
      </w:r>
    </w:p>
    <w:p>
      <w:r>
        <w:t>Analizamos aportaciones, titularidad de bienes y acuerdos entre las personas involucradas. Evaluamos las reclamaciones patrimoniales viables conforme a las circunstancias de la unión.</w:t>
      </w:r>
    </w:p>
    <w:p>
      <w:pPr>
        <w:pStyle w:val="Heading3"/>
      </w:pPr>
      <w:r>
        <w:t>FAMILIAR-007 · Compensación económica por trabajo doméstico y de cuidados</w:t>
      </w:r>
    </w:p>
    <w:p>
      <w:r>
        <w:t>Revisamos la dedicación al hogar, los cuidados y la situación patrimonial para evaluar una posible compensación. Le representamos para reclamarla o atender una reclamación, cuando proceda.</w:t>
      </w:r>
    </w:p>
    <w:p>
      <w:pPr>
        <w:pStyle w:val="Heading3"/>
      </w:pPr>
      <w:r>
        <w:t>FAMILIAR-008 · Capitulaciones matrimoniales y modificación del régimen patrimonial</w:t>
      </w:r>
    </w:p>
    <w:p>
      <w:r>
        <w:t>Le asesoramos sobre acuerdos patrimoniales antes o durante el matrimonio. Preparamos su revisión o modificación y coordinamos las formalidades que requieran intervención notarial o registral.</w:t>
      </w:r>
    </w:p>
    <w:p>
      <w:pPr>
        <w:pStyle w:val="Heading3"/>
      </w:pPr>
      <w:r>
        <w:t>FAMILIAR-009 · Nulidad de matrimonio</w:t>
      </w:r>
    </w:p>
    <w:p>
      <w:r>
        <w:t>Analizamos si existen causas legales para cuestionar la validez del matrimonio. Preparamos la acción o defensa y revisamos los efectos familiares y patrimoniales del procedimiento.</w:t>
      </w:r>
    </w:p>
    <w:p>
      <w:pPr>
        <w:pStyle w:val="Heading3"/>
      </w:pPr>
      <w:r>
        <w:t>FAMILIAR-010 · Constitución, modificación y extinción del patrimonio de familia</w:t>
      </w:r>
    </w:p>
    <w:p>
      <w:r>
        <w:t>Evaluamos la constitución, modificación o extinción de esta figura de protección patrimonial. Revisamos los bienes, beneficiarios y requisitos del procedimiento que corresponda.</w:t>
      </w:r>
    </w:p>
    <w:p>
      <w:pPr>
        <w:pStyle w:val="Heading2"/>
      </w:pPr>
      <w:r>
        <w:t>Alimentos cuidados y relaciones familiares</w:t>
      </w:r>
    </w:p>
    <w:p>
      <w:pPr>
        <w:pStyle w:val="Heading3"/>
      </w:pPr>
      <w:r>
        <w:t>FAMILIAR-011 · Fijación inicial de pensión alimenticia</w:t>
      </w:r>
    </w:p>
    <w:p>
      <w:r>
        <w:t>Le acompañamos para solicitar una pensión acorde con las necesidades de quien la recibe y las posibilidades de quien debe cubrirla. Preparamos la información sobre gastos e ingresos.</w:t>
      </w:r>
    </w:p>
    <w:p>
      <w:pPr>
        <w:pStyle w:val="Heading3"/>
      </w:pPr>
      <w:r>
        <w:t>FAMILIAR-012 · Aumento, reducción y cancelación de pensión alimenticia</w:t>
      </w:r>
    </w:p>
    <w:p>
      <w:r>
        <w:t>Revisamos si cambiaron las necesidades, ingresos o circunstancias que dieron origen a la pensión. Preparamos la solicitud o defensa de su modificación o cancelación.</w:t>
      </w:r>
    </w:p>
    <w:p>
      <w:pPr>
        <w:pStyle w:val="Heading3"/>
      </w:pPr>
      <w:r>
        <w:t>FAMILIAR-013 · Guarda y custodia de niñas, niños y adolescentes</w:t>
      </w:r>
    </w:p>
    <w:p>
      <w:r>
        <w:t>Atendemos acuerdos y controversias sobre el cuidado cotidiano de niñas, niños y adolescentes. Revisamos sus necesidades y condiciones de protección para plantear una solución centrada en su bienestar.</w:t>
      </w:r>
    </w:p>
    <w:p>
      <w:pPr>
        <w:pStyle w:val="Heading3"/>
      </w:pPr>
      <w:r>
        <w:t>FAMILIAR-014 · Regulación y cumplimiento de convivencias familiares</w:t>
      </w:r>
    </w:p>
    <w:p>
      <w:r>
        <w:t>Le acompañamos para establecer, modificar o hacer cumplir un esquema de convivencia familiar. Revisamos horarios, condiciones y medidas que permitan atender las necesidades de niñas, niños y adolescentes.</w:t>
      </w:r>
    </w:p>
    <w:p>
      <w:pPr>
        <w:pStyle w:val="Heading3"/>
      </w:pPr>
      <w:r>
        <w:t>FAMILIAR-015 · Suspensión, pérdida y recuperación de patria potestad</w:t>
      </w:r>
    </w:p>
    <w:p>
      <w:r>
        <w:t>Analizamos los hechos y las causas legales que pueden afectar el ejercicio de la patria potestad. Preparamos la acción o defensa, sin confundir esta figura con la guarda y custodia.</w:t>
      </w:r>
    </w:p>
    <w:p>
      <w:pPr>
        <w:pStyle w:val="Heading3"/>
      </w:pPr>
      <w:r>
        <w:t>FAMILIAR-016 · Reconocimiento e impugnación de filiación y paternidad</w:t>
      </w:r>
    </w:p>
    <w:p>
      <w:r>
        <w:t>Atendemos procedimientos para reconocer o impugnar vínculos de filiación. Revisamos actas, antecedentes y pruebas que puedan ser necesarias para resolver la controversia.</w:t>
      </w:r>
    </w:p>
    <w:p>
      <w:pPr>
        <w:pStyle w:val="Heading3"/>
      </w:pPr>
      <w:r>
        <w:t>FAMILIAR-017 · Protección frente a violencia familiar</w:t>
      </w:r>
    </w:p>
    <w:p>
      <w:r>
        <w:t>Le orientamos para solicitar medidas de protección y atender las consecuencias familiares de la violencia. Revisamos la urgencia y coordinamos la atención ante las autoridades competentes.</w:t>
      </w:r>
    </w:p>
    <w:p>
      <w:pPr>
        <w:pStyle w:val="Heading3"/>
      </w:pPr>
      <w:r>
        <w:t>FAMILIAR-018 · Restitución y traslado de niñas, niños y adolescentes</w:t>
      </w:r>
    </w:p>
    <w:p>
      <w:r>
        <w:t>Atendemos conflictos por retención o traslado de niñas, niños y adolescentes dentro o fuera del país. Revisamos custodia, autorizaciones y el procedimiento aplicable a la situación concreta.</w:t>
      </w:r>
    </w:p>
    <w:p>
      <w:pPr>
        <w:pStyle w:val="Heading3"/>
      </w:pPr>
      <w:r>
        <w:t>FAMILIAR-019 · Cobro de pensiones alimenticias vencidas</w:t>
      </w:r>
    </w:p>
    <w:p>
      <w:r>
        <w:t>Revisamos la resolución o convenio y los pagos incumplidos para identificar el adeudo. Promovemos su cobro y las medidas de cumplimiento que correspondan.</w:t>
      </w:r>
    </w:p>
    <w:p>
      <w:pPr>
        <w:pStyle w:val="Heading3"/>
      </w:pPr>
      <w:r>
        <w:t>FAMILIAR-020 · Garantías y medidas para asegurar el pago de alimentos</w:t>
      </w:r>
    </w:p>
    <w:p>
      <w:r>
        <w:t>Evaluamos medidas para asegurar el cumplimiento de una pensión alimenticia. Preparamos solicitudes de garantía o aseguramiento según las condiciones del caso y los bienes o ingresos disponibles.</w:t>
      </w:r>
    </w:p>
    <w:p>
      <w:pPr>
        <w:pStyle w:val="Heading3"/>
      </w:pPr>
      <w:r>
        <w:t>FAMILIAR-021 · Alimentos entre cónyuges, excónyuges y concubinos cuando proceda</w:t>
      </w:r>
    </w:p>
    <w:p>
      <w:r>
        <w:t>Analizamos si existe derecho a recibir alimentos entre cónyuges, excónyuges o concubinos. Revisamos necesidades, posibilidades económicas y circunstancias para reclamar o defender la prestación.</w:t>
      </w:r>
    </w:p>
    <w:p>
      <w:pPr>
        <w:pStyle w:val="Heading3"/>
      </w:pPr>
      <w:r>
        <w:t>FAMILIAR-022 · Reclamación de alimentos para personas adultas mayores</w:t>
      </w:r>
    </w:p>
    <w:p>
      <w:r>
        <w:t>Le acompañamos para evaluar y reclamar apoyo alimentario cuando corresponda. Revisamos necesidades de subsistencia y cuidados, vínculos familiares y capacidad de las personas obligadas.</w:t>
      </w:r>
    </w:p>
    <w:p>
      <w:pPr>
        <w:pStyle w:val="Heading3"/>
      </w:pPr>
      <w:r>
        <w:t>FAMILIAR-023 · Cumplimiento y modificación de convenios familiares</w:t>
      </w:r>
    </w:p>
    <w:p>
      <w:r>
        <w:t>Atendemos incumplimientos o cambios de circunstancias que afectan un convenio familiar. Revisamos sus condiciones y promovemos su cumplimiento o modificación por la vía procedente.</w:t>
      </w:r>
    </w:p>
    <w:p>
      <w:pPr>
        <w:pStyle w:val="Heading3"/>
      </w:pPr>
      <w:r>
        <w:t>FAMILIAR-024 · Autorizaciones judiciales para viajes y documentos de menores</w:t>
      </w:r>
    </w:p>
    <w:p>
      <w:r>
        <w:t>Le asesoramos cuando falta el consentimiento necesario para un viaje o trámite documental de una persona menor de edad. Preparamos la solicitud judicial cuando sea la vía adecuada.</w:t>
      </w:r>
    </w:p>
    <w:p>
      <w:pPr>
        <w:pStyle w:val="Heading3"/>
      </w:pPr>
      <w:r>
        <w:t>FAMILIAR-025 · Autorizaciones judiciales para actos sobre bienes de menores</w:t>
      </w:r>
    </w:p>
    <w:p>
      <w:r>
        <w:t>Revisamos operaciones que involucran bienes de niñas, niños o adolescentes y requieren autorización judicial. Preparamos la solicitud y la información que sustente su beneficio y protección patrimonial.</w:t>
      </w:r>
    </w:p>
    <w:p>
      <w:pPr>
        <w:pStyle w:val="Heading3"/>
      </w:pPr>
      <w:r>
        <w:t>FAMILIAR-026 · Adopción y procedimientos relacionados</w:t>
      </w:r>
    </w:p>
    <w:p>
      <w:r>
        <w:t>Le acompañamos en la revisión de requisitos y en los procedimientos de adopción que correspondan. Coordinamos la preparación documental y el seguimiento ante las autoridades competentes.</w:t>
      </w:r>
    </w:p>
    <w:p>
      <w:pPr>
        <w:pStyle w:val="Heading3"/>
      </w:pPr>
      <w:r>
        <w:t>FAMILIAR-027 · Tutela y protección patrimonial de menores</w:t>
      </w:r>
    </w:p>
    <w:p>
      <w:r>
        <w:t>Atendemos situaciones en las que una persona menor de edad requiere representación o protección de sus bienes. Revisamos la designación, obligaciones y supervisión de quien ejerza la tutela.</w:t>
      </w:r>
    </w:p>
    <w:p>
      <w:pPr>
        <w:pStyle w:val="Heading3"/>
      </w:pPr>
      <w:r>
        <w:t>FAMILIAR-028 · Apoyos y salvaguardias para el ejercicio de la capacidad jurídica</w:t>
      </w:r>
    </w:p>
    <w:p>
      <w:r>
        <w:t>Asesoramos en la definición de apoyos y salvaguardias que respeten la voluntad y preferencias de la persona. Revisamos las necesidades y el mecanismo jurídico adecuado para su implementación.</w:t>
      </w:r>
    </w:p>
    <w:p>
      <w:pPr>
        <w:pStyle w:val="Heading3"/>
      </w:pPr>
      <w:r>
        <w:t>FAMILIAR-029 · Reconocimiento y ejecución de resoluciones familiares extranjeras</w:t>
      </w:r>
    </w:p>
    <w:p>
      <w:r>
        <w:t>Revisamos una resolución extranjera para determinar cómo puede reconocerse o ejecutarse en México. Identificamos la documentación y los requisitos aplicables según el asunto y el país de origen.</w:t>
      </w:r>
    </w:p>
    <w:p>
      <w:pPr>
        <w:pStyle w:val="Heading3"/>
      </w:pPr>
      <w:r>
        <w:t>FAMILIAR-030 · Reclamación internacional de pensiones alimenticias</w:t>
      </w:r>
    </w:p>
    <w:p>
      <w:r>
        <w:t>Le orientamos cuando quien debe pagar o recibir alimentos se encuentra en otro país. Revisamos las vías de cooperación y los documentos necesarios para tramitar la reclamación.</w:t>
      </w:r>
    </w:p>
    <w:p>
      <w:pPr>
        <w:pStyle w:val="Heading2"/>
      </w:pPr>
      <w:r>
        <w:t>Sucesiones identidad y estado civil</w:t>
      </w:r>
    </w:p>
    <w:p>
      <w:pPr>
        <w:pStyle w:val="Heading3"/>
      </w:pPr>
      <w:r>
        <w:t>FAMILIAR-031 · Sucesión testamentaria</w:t>
      </w:r>
    </w:p>
    <w:p>
      <w:r>
        <w:t>Le acompañamos para dar trámite a una herencia conforme al testamento y revisar los derechos de las personas interesadas. Preparamos los pasos de reconocimiento, administración y adjudicación que correspondan.</w:t>
      </w:r>
    </w:p>
    <w:p>
      <w:pPr>
        <w:pStyle w:val="Heading3"/>
      </w:pPr>
      <w:r>
        <w:t>FAMILIAR-032 · Sucesión intestamentaria</w:t>
      </w:r>
    </w:p>
    <w:p>
      <w:r>
        <w:t>Asesoramos en la identificación de posibles herederos y en el trámite de la sucesión intestamentaria. Revisamos parentesco, bienes y documentación para definir la vía adecuada.</w:t>
      </w:r>
    </w:p>
    <w:p>
      <w:pPr>
        <w:pStyle w:val="Heading3"/>
      </w:pPr>
      <w:r>
        <w:t>FAMILIAR-033 · Asesoría para preparación y otorgamiento de testamentos</w:t>
      </w:r>
    </w:p>
    <w:p>
      <w:r>
        <w:t>Le ayudamos a ordenar la información sobre sus bienes y decisiones sucesorias. Coordinamos la asesoría y documentación para que otorgue su testamento ante quien legalmente corresponda.</w:t>
      </w:r>
    </w:p>
    <w:p>
      <w:pPr>
        <w:pStyle w:val="Heading3"/>
      </w:pPr>
      <w:r>
        <w:t>FAMILIAR-034 · Impugnación de testamentos</w:t>
      </w:r>
    </w:p>
    <w:p>
      <w:r>
        <w:t>Analizamos los motivos y pruebas para cuestionar la validez de un testamento. Preparamos la reclamación o defensa y revisamos sus posibles efectos sobre la sucesión.</w:t>
      </w:r>
    </w:p>
    <w:p>
      <w:pPr>
        <w:pStyle w:val="Heading3"/>
      </w:pPr>
      <w:r>
        <w:t>FAMILIAR-035 · Petición de herencia y reconocimiento de derechos hereditarios</w:t>
      </w:r>
    </w:p>
    <w:p>
      <w:r>
        <w:t>Atendemos casos en los que una persona considera que fue excluida de una herencia o que sus derechos no fueron reconocidos. Revisamos los antecedentes para preparar la acción correspondiente.</w:t>
      </w:r>
    </w:p>
    <w:p>
      <w:pPr>
        <w:pStyle w:val="Heading3"/>
      </w:pPr>
      <w:r>
        <w:t>FAMILIAR-036 · Partición y adjudicación de herencias</w:t>
      </w:r>
    </w:p>
    <w:p>
      <w:r>
        <w:t>Le acompañamos para definir la distribución y formalización de los bienes hereditarios. Revisamos acuerdos, inventarios y posibles diferencias entre las personas interesadas.</w:t>
      </w:r>
    </w:p>
    <w:p>
      <w:pPr>
        <w:pStyle w:val="Heading3"/>
      </w:pPr>
      <w:r>
        <w:t>FAMILIAR-037 · Remoción de albacea y rendición de cuentas sucesorias</w:t>
      </w:r>
    </w:p>
    <w:p>
      <w:r>
        <w:t>Analizamos el desempeño de quien administra la sucesión y la documentación de sus actos. Promovemos o atendemos solicitudes de cuentas y, cuando proceda, de remoción.</w:t>
      </w:r>
    </w:p>
    <w:p>
      <w:pPr>
        <w:pStyle w:val="Heading3"/>
      </w:pPr>
      <w:r>
        <w:t>FAMILIAR-038 · Controversias sobre bienes y deudas de la sucesión</w:t>
      </w:r>
    </w:p>
    <w:p>
      <w:r>
        <w:t>Revisamos qué bienes y obligaciones deben integrar la herencia. Atendemos controversias sobre inventarios, créditos, pagos y responsabilidades de la administración sucesoria.</w:t>
      </w:r>
    </w:p>
    <w:p>
      <w:pPr>
        <w:pStyle w:val="Heading3"/>
      </w:pPr>
      <w:r>
        <w:t>FAMILIAR-039 · Medidas para conservar bienes hereditarios</w:t>
      </w:r>
    </w:p>
    <w:p>
      <w:r>
        <w:t>Evaluamos medidas para evitar pérdida, deterioro o disposición indebida de bienes de una sucesión. Preparamos las solicitudes y documentación necesarias para protegerlos durante el trámite.</w:t>
      </w:r>
    </w:p>
    <w:p>
      <w:pPr>
        <w:pStyle w:val="Heading3"/>
      </w:pPr>
      <w:r>
        <w:t>FAMILIAR-040 · Rectificación y aclaración de actas del Registro Civil</w:t>
      </w:r>
    </w:p>
    <w:p>
      <w:r>
        <w:t>Revisamos errores o inconsistencias en actas del Registro Civil. Determinamos si pueden corregirse por vía administrativa o si requieren un procedimiento judicial.</w:t>
      </w:r>
    </w:p>
    <w:p>
      <w:pPr>
        <w:pStyle w:val="Heading3"/>
      </w:pPr>
      <w:r>
        <w:t>FAMILIAR-041 · Registro extemporáneo y corrección de datos de identidad</w:t>
      </w:r>
    </w:p>
    <w:p>
      <w:r>
        <w:t>Le acompañamos para atender registros faltantes o inconsistencias que dificultan acreditar su identidad. Revisamos antecedentes y documentos para preparar el trámite aplicable.</w:t>
      </w:r>
    </w:p>
    <w:p>
      <w:pPr>
        <w:pStyle w:val="Heading3"/>
      </w:pPr>
      <w:r>
        <w:t>FAMILIAR-042 · Reconocimiento registral de identidad de género</w:t>
      </w:r>
    </w:p>
    <w:p>
      <w:r>
        <w:t>Asesoramos en el trámite para adecuar los documentos registrales a la identidad de género. Revisamos requisitos y acompañamos la atención de obstáculos o negativas que se presenten.</w:t>
      </w:r>
    </w:p>
    <w:p>
      <w:pPr>
        <w:pStyle w:val="Heading3"/>
      </w:pPr>
      <w:r>
        <w:t>FAMILIAR-043 · Declaración de ausencia y presunción de muerte</w:t>
      </w:r>
    </w:p>
    <w:p>
      <w:r>
        <w:t>Revisamos la situación de una persona ausente y los efectos sobre sus bienes y relaciones familiares. Le acompañamos en el procedimiento que corresponda según los hechos y requisitos legales.</w:t>
      </w:r>
    </w:p>
    <w:p>
      <w:pPr>
        <w:pStyle w:val="Heading3"/>
      </w:pPr>
      <w:r>
        <w:t>FAMILIAR-044 · Declaración especial de ausencia por desaparición</w:t>
      </w:r>
    </w:p>
    <w:p>
      <w:r>
        <w:t>Le asesoramos para solicitar la protección jurídica de una persona desaparecida y de su familia mediante esta declaración. Revisamos documentos y medidas aplicables sin equipararla a una declaración de fallecimiento.</w:t>
      </w:r>
    </w:p>
    <w:p>
      <w:pPr>
        <w:pStyle w:val="Heading2"/>
      </w:pPr>
      <w:r>
        <w:t>Referencias oficiales de consulta</w:t>
      </w:r>
    </w:p>
    <w:p>
      <w:r>
        <w:t>Código Civil y legislación familiar de Jalisco</w:t>
        <w:br/>
        <w:t>https://congresoweb.congresojal.gob.mx/BibliotecaVirtual/busquedasleyes/ListadoNvo.cfm</w:t>
      </w:r>
    </w:p>
    <w:p>
      <w:r>
        <w:t>Código Nacional de Procedimientos Civiles y Familiares: aplicación gradual</w:t>
        <w:br/>
        <w:t>https://www.diputados.gob.mx/LeyesBiblio/pdf/CNPCF.pdf</w:t>
      </w:r>
    </w:p>
    <w:p>
      <w:r>
        <w:br w:type="page"/>
      </w:r>
    </w:p>
    <w:p>
      <w:pPr>
        <w:pStyle w:val="Heading1"/>
      </w:pPr>
      <w:r>
        <w:t>Derecho Mercantil</w:t>
      </w:r>
    </w:p>
    <w:p>
      <w:r>
        <w:t>Un adeudo, un contrato incumplido o un conflicto entre socios puede comprometer la operación de su negocio. Revisamos la documentación y la posición de cada parte para definir una respuesta útil: negociar, exigir cumplimiento o defender una reclamación. También acompañamos decisiones corporativas y controversias con instituciones financieras y proveedores.</w:t>
      </w:r>
    </w:p>
    <w:p>
      <w:pPr>
        <w:pStyle w:val="Heading2"/>
      </w:pPr>
      <w:r>
        <w:t>Orientación sobre la atención y el procedimiento</w:t>
      </w:r>
    </w:p>
    <w:p>
      <w:r>
        <w:t>Los juicios mercantiles se tramitan ante órganos competentes conforme al Código de Comercio; el documento y la acción determinan la vía. CONDUSEF atiende controversias de su competencia con instituciones financieras y PROFECO relaciones de consumo, sin sustituir todas las vías judiciales.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Cobranza, contratos y garantías comerciales</w:t>
      </w:r>
    </w:p>
    <w:p>
      <w:pPr>
        <w:pStyle w:val="Heading3"/>
      </w:pPr>
      <w:r>
        <w:t>MERCANTIL-001 · Cobro de pagarés y otros títulos de crédito</w:t>
      </w:r>
    </w:p>
    <w:p>
      <w:r>
        <w:t>Revisamos el documento, su vencimiento y los antecedentes de pago para preparar la reclamación que corresponda. Le acompañamos en la negociación o el procedimiento judicial aplicable.</w:t>
      </w:r>
    </w:p>
    <w:p>
      <w:pPr>
        <w:pStyle w:val="Heading3"/>
      </w:pPr>
      <w:r>
        <w:t>MERCANTIL-002 · Defensa en juicios ejecutivos mercantiles</w:t>
      </w:r>
    </w:p>
    <w:p>
      <w:r>
        <w:t>Analizamos la demanda, los documentos y la notificación para preparar la contestación y las defensas disponibles. Revisamos también las medidas sobre sus bienes y los plazos de actuación.</w:t>
      </w:r>
    </w:p>
    <w:p>
      <w:pPr>
        <w:pStyle w:val="Heading3"/>
      </w:pPr>
      <w:r>
        <w:t>MERCANTIL-003 · Cobro de facturas y adeudos comerciales</w:t>
      </w:r>
    </w:p>
    <w:p>
      <w:r>
        <w:t>Organizamos contratos, facturas, entregas y comunicaciones para acreditar el adeudo y elegir la vía de reclamación. Una factura por sí sola no determina automáticamente el procedimiento.</w:t>
      </w:r>
    </w:p>
    <w:p>
      <w:pPr>
        <w:pStyle w:val="Heading3"/>
      </w:pPr>
      <w:r>
        <w:t>MERCANTIL-004 · Cumplimiento y rescisión de contratos mercantiles</w:t>
      </w:r>
    </w:p>
    <w:p>
      <w:r>
        <w:t>Evaluamos el incumplimiento y las obligaciones pactadas para reclamar el cumplimiento o la terminación del contrato y sus consecuencias, o defenderle frente a una reclamación.</w:t>
      </w:r>
    </w:p>
    <w:p>
      <w:pPr>
        <w:pStyle w:val="Heading3"/>
      </w:pPr>
      <w:r>
        <w:t>MERCANTIL-005 · Constitución y ejecución de garantías prendarias</w:t>
      </w:r>
    </w:p>
    <w:p>
      <w:r>
        <w:t>Revisamos bienes, documentos y formalidades para respaldar obligaciones comerciales mediante prenda. Ante un incumplimiento, evaluamos el procedimiento de ejecución o las defensas que correspondan.</w:t>
      </w:r>
    </w:p>
    <w:p>
      <w:pPr>
        <w:pStyle w:val="Heading3"/>
      </w:pPr>
      <w:r>
        <w:t>MERCANTIL-006 · Convenios de pago y ejecución mercantil</w:t>
      </w:r>
    </w:p>
    <w:p>
      <w:r>
        <w:t>Preparamos acuerdos que precisen adeudos, fechas, garantías y consecuencias del incumplimiento. Revisamos la vía para exigir su cumplimiento según el documento y su formalización.</w:t>
      </w:r>
    </w:p>
    <w:p>
      <w:pPr>
        <w:pStyle w:val="Heading3"/>
      </w:pPr>
      <w:r>
        <w:t>MERCANTIL-007 · Recuperación extrajudicial de cartera comercial</w:t>
      </w:r>
    </w:p>
    <w:p>
      <w:r>
        <w:t>Revisamos la cartera, priorizamos los casos y preparamos requerimientos y propuestas de pago. Documentamos las gestiones y acuerdos antes de valorar una reclamación judicial.</w:t>
      </w:r>
    </w:p>
    <w:p>
      <w:pPr>
        <w:pStyle w:val="Heading3"/>
      </w:pPr>
      <w:r>
        <w:t>MERCANTIL-008 · Defensa frente a pagarés alterados o firmas desconocidas</w:t>
      </w:r>
    </w:p>
    <w:p>
      <w:r>
        <w:t>Revisamos el documento y los antecedentes cuando cuestiona una firma, cantidad o modificación. Preparamos la defensa y coordinamos las pruebas periciales que el caso requiera.</w:t>
      </w:r>
    </w:p>
    <w:p>
      <w:pPr>
        <w:pStyle w:val="Heading3"/>
      </w:pPr>
      <w:r>
        <w:t>MERCANTIL-009 · Defensa de avalistas y obligados solidarios mercantiles</w:t>
      </w:r>
    </w:p>
    <w:p>
      <w:r>
        <w:t>Analizamos el alcance de la obligación asumida, el documento y los pagos realizados. Evaluamos defensas ante cobros y reclamaciones, sin confundir las funciones de aval y obligado solidario.</w:t>
      </w:r>
    </w:p>
    <w:p>
      <w:pPr>
        <w:pStyle w:val="Heading3"/>
      </w:pPr>
      <w:r>
        <w:t>MERCANTIL-010 · Controversias de suministro, distribución, comisión y agencia comercial</w:t>
      </w:r>
    </w:p>
    <w:p>
      <w:r>
        <w:t>Revisamos entregas, exclusividades, comisiones, pagos y terminación de la relación comercial. Preparamos acuerdos o reclamaciones conforme a lo pactado y a la evidencia disponible.</w:t>
      </w:r>
    </w:p>
    <w:p>
      <w:pPr>
        <w:pStyle w:val="Heading3"/>
      </w:pPr>
      <w:r>
        <w:t>MERCANTIL-011 · Contratos y controversias de franquicia</w:t>
      </w:r>
    </w:p>
    <w:p>
      <w:r>
        <w:t>Revisamos obligaciones de operación, contraprestaciones, información y causas de terminación. Le acompañamos en la negociación o defensa contractual; los derechos de marca se revisan con Propiedad Intelectual.</w:t>
      </w:r>
    </w:p>
    <w:p>
      <w:pPr>
        <w:pStyle w:val="Heading3"/>
      </w:pPr>
      <w:r>
        <w:t>MERCANTIL-012 · Reclamaciones por incumplimiento de compraventas comerciales</w:t>
      </w:r>
    </w:p>
    <w:p>
      <w:r>
        <w:t>Atendemos conflictos por falta de pago, entrega, cantidad o condiciones de las mercancías. Revisamos el contrato y las pruebas para reclamar o defender las obligaciones de la operación.</w:t>
      </w:r>
    </w:p>
    <w:p>
      <w:pPr>
        <w:pStyle w:val="Heading3"/>
      </w:pPr>
      <w:r>
        <w:t>MERCANTIL-013 · Controversias de comercio electrónico y ventas a distancia</w:t>
      </w:r>
    </w:p>
    <w:p>
      <w:r>
        <w:t>Analizamos pedidos, términos de contratación, pagos y entregas documentados por medios electrónicos. Evaluamos reclamaciones entre negocios o la vía de consumo que resulte aplicable.</w:t>
      </w:r>
    </w:p>
    <w:p>
      <w:pPr>
        <w:pStyle w:val="Heading3"/>
      </w:pPr>
      <w:r>
        <w:t>MERCANTIL-014 · Arrendamiento financiero, factoraje y crédito comercial</w:t>
      </w:r>
    </w:p>
    <w:p>
      <w:r>
        <w:t>Revisamos contratos, cargos, cesiones, garantías y vencimientos para identificar obligaciones y posibles incumplimientos. Le asesoramos antes de contratar o ante una controversia.</w:t>
      </w:r>
    </w:p>
    <w:p>
      <w:pPr>
        <w:pStyle w:val="Heading3"/>
      </w:pPr>
      <w:r>
        <w:t>MERCANTIL-015 · Tercerías mercantiles y defensa de bienes de terceros</w:t>
      </w:r>
    </w:p>
    <w:p>
      <w:r>
        <w:t>Evaluamos la defensa de quien afirma tener derechos sobre bienes afectados en un juicio ajeno. Revisamos títulos, fechas y documentos para plantear la intervención que corresponda.</w:t>
      </w:r>
    </w:p>
    <w:p>
      <w:pPr>
        <w:pStyle w:val="Heading3"/>
      </w:pPr>
      <w:r>
        <w:t>MERCANTIL-016 · Medidas cautelares y aseguramiento en controversias mercantiles</w:t>
      </w:r>
    </w:p>
    <w:p>
      <w:r>
        <w:t>Analizamos si procede solicitar medidas para preservar bienes o derechos durante el conflicto, o defenderse de ellas. Su otorgamiento depende de los requisitos, pruebas y decisión judicial.</w:t>
      </w:r>
    </w:p>
    <w:p>
      <w:pPr>
        <w:pStyle w:val="Heading2"/>
      </w:pPr>
      <w:r>
        <w:t>Sociedades, socios y operación empresarial</w:t>
      </w:r>
    </w:p>
    <w:p>
      <w:pPr>
        <w:pStyle w:val="Heading3"/>
      </w:pPr>
      <w:r>
        <w:t>MERCANTIL-017 · Conflictos entre socios y accionistas</w:t>
      </w:r>
    </w:p>
    <w:p>
      <w:r>
        <w:t>Revisamos estatutos, acuerdos y antecedentes para atender desacuerdos sobre control, utilidades, decisiones o derechos de participación. Definimos opciones de negociación y defensa.</w:t>
      </w:r>
    </w:p>
    <w:p>
      <w:pPr>
        <w:pStyle w:val="Heading3"/>
      </w:pPr>
      <w:r>
        <w:t>MERCANTIL-018 · Constitución y regularización de sociedades mercantiles</w:t>
      </w:r>
    </w:p>
    <w:p>
      <w:r>
        <w:t>Le asesoramos sobre la estructura y documentación de la sociedad y coordinamos su formalización e inscripción por la vía correspondiente. Identificamos pendientes de sociedades ya existentes.</w:t>
      </w:r>
    </w:p>
    <w:p>
      <w:pPr>
        <w:pStyle w:val="Heading3"/>
      </w:pPr>
      <w:r>
        <w:t>MERCANTIL-019 · Elaboración y modificación de estatutos sociales</w:t>
      </w:r>
    </w:p>
    <w:p>
      <w:r>
        <w:t>Preparamos reglas sobre administración, decisiones, participación y funcionamiento de la sociedad. Revisamos las aprobaciones y formalidades necesarias para su modificación.</w:t>
      </w:r>
    </w:p>
    <w:p>
      <w:pPr>
        <w:pStyle w:val="Heading3"/>
      </w:pPr>
      <w:r>
        <w:t>MERCANTIL-020 · Convenios entre socios y mecanismos de salida</w:t>
      </w:r>
    </w:p>
    <w:p>
      <w:r>
        <w:t>Diseñamos acuerdos sobre aportaciones, decisiones, transmisión de participaciones y salida de socios. Buscamos reglas claras para prevenir desacuerdos y ordenar cambios futuros.</w:t>
      </w:r>
    </w:p>
    <w:p>
      <w:pPr>
        <w:pStyle w:val="Heading3"/>
      </w:pPr>
      <w:r>
        <w:t>MERCANTIL-021 · Impugnación de asambleas y acuerdos societarios</w:t>
      </w:r>
    </w:p>
    <w:p>
      <w:r>
        <w:t>Analizamos convocatoria, participación, votaciones y contenido de los acuerdos para valorar su impugnación o defensa. Revisamos legitimación, documentos y plazos del caso concreto.</w:t>
      </w:r>
    </w:p>
    <w:p>
      <w:pPr>
        <w:pStyle w:val="Heading3"/>
      </w:pPr>
      <w:r>
        <w:t>MERCANTIL-022 · Responsabilidad de administradores de sociedades</w:t>
      </w:r>
    </w:p>
    <w:p>
      <w:r>
        <w:t>Revisamos las actuaciones cuestionadas, sus facultades y el posible perjuicio a la sociedad. Evaluamos las acciones o defensas correspondientes con base en evidencia documental.</w:t>
      </w:r>
    </w:p>
    <w:p>
      <w:pPr>
        <w:pStyle w:val="Heading3"/>
      </w:pPr>
      <w:r>
        <w:t>MERCANTIL-023 · Rendición de cuentas e información a socios</w:t>
      </w:r>
    </w:p>
    <w:p>
      <w:r>
        <w:t>Le acompañamos para solicitar y revisar la información corporativa a la que tenga derecho. Ante negativas o irregularidades, evaluamos mecanismos de reclamación y rendición de cuentas.</w:t>
      </w:r>
    </w:p>
    <w:p>
      <w:pPr>
        <w:pStyle w:val="Heading3"/>
      </w:pPr>
      <w:r>
        <w:t>MERCANTIL-024 · Transmisión de acciones y partes sociales</w:t>
      </w:r>
    </w:p>
    <w:p>
      <w:r>
        <w:t>Revisamos restricciones, derechos de preferencia y autorizaciones para preparar la transmisión. Coordinamos contratos, asientos y formalidades según el tipo de sociedad.</w:t>
      </w:r>
    </w:p>
    <w:p>
      <w:pPr>
        <w:pStyle w:val="Heading3"/>
      </w:pPr>
      <w:r>
        <w:t>MERCANTIL-025 · Aumentos y reducciones de capital social</w:t>
      </w:r>
    </w:p>
    <w:p>
      <w:r>
        <w:t>Preparamos la documentación y acuerdos necesarios para cambios de capital. Revisamos los derechos de socios y terceros y las formalidades aplicables a la operación.</w:t>
      </w:r>
    </w:p>
    <w:p>
      <w:pPr>
        <w:pStyle w:val="Heading3"/>
      </w:pPr>
      <w:r>
        <w:t>MERCANTIL-026 · Disolución y liquidación de sociedades mercantiles</w:t>
      </w:r>
    </w:p>
    <w:p>
      <w:r>
        <w:t>Le acompañamos en las decisiones, nombramientos, inventarios y actos necesarios para cerrar ordenadamente una sociedad por la vía societaria que resulte aplicable.</w:t>
      </w:r>
    </w:p>
    <w:p>
      <w:pPr>
        <w:pStyle w:val="Heading3"/>
      </w:pPr>
      <w:r>
        <w:t>MERCANTIL-027 · Transformación, fusión y escisión de sociedades</w:t>
      </w:r>
    </w:p>
    <w:p>
      <w:r>
        <w:t>Revisamos la estructura jurídica de la operación y coordinamos acuerdos, publicaciones e inscripciones que correspondan, con apoyo contable o fiscal cuando sea necesario.</w:t>
      </w:r>
    </w:p>
    <w:p>
      <w:pPr>
        <w:pStyle w:val="Heading3"/>
      </w:pPr>
      <w:r>
        <w:t>MERCANTIL-028 · Regularización de libros corporativos y poderes empresariales</w:t>
      </w:r>
    </w:p>
    <w:p>
      <w:r>
        <w:t>Identificamos actas, asientos o facultades pendientes de documentar. Preparamos su regularización con base en antecedentes verificables y las formalidades que correspondan.</w:t>
      </w:r>
    </w:p>
    <w:p>
      <w:pPr>
        <w:pStyle w:val="Heading3"/>
      </w:pPr>
      <w:r>
        <w:t>MERCANTIL-029 · Revisión jurídica para compra o venta de empresas</w:t>
      </w:r>
    </w:p>
    <w:p>
      <w:r>
        <w:t>Examinamos documentación corporativa, contratos, derechos y contingencias dentro del alcance acordado. Le entregamos observaciones para negociar condiciones y preparar la operación.</w:t>
      </w:r>
    </w:p>
    <w:p>
      <w:pPr>
        <w:pStyle w:val="Heading3"/>
      </w:pPr>
      <w:r>
        <w:t>MERCANTIL-030 · Elaboración y revisión de convenios de confidencialidad empresarial</w:t>
      </w:r>
    </w:p>
    <w:p>
      <w:r>
        <w:t>Elaboramos acuerdos para delimitar el uso, acceso y devolución de información compartida en negocios. Si involucra secretos industriales, coordinamos la protección especializada correspondiente.</w:t>
      </w:r>
    </w:p>
    <w:p>
      <w:pPr>
        <w:pStyle w:val="Heading2"/>
      </w:pPr>
      <w:r>
        <w:t>Banca seguros y relaciones de consumo</w:t>
      </w:r>
    </w:p>
    <w:p>
      <w:pPr>
        <w:pStyle w:val="Heading3"/>
      </w:pPr>
      <w:r>
        <w:t>MERCANTIL-031 · Reclamación de indemnizaciones y negativas de aseguradoras</w:t>
      </w:r>
    </w:p>
    <w:p>
      <w:r>
        <w:t>Revisamos la póliza, el siniestro, la documentación y los motivos de rechazo o pago incompleto. Preparamos la reclamación y evaluamos la vía de conciliación o defensa judicial.</w:t>
      </w:r>
    </w:p>
    <w:p>
      <w:pPr>
        <w:pStyle w:val="Heading3"/>
      </w:pPr>
      <w:r>
        <w:t>MERCANTIL-032 · Defensa frente a cargos y transferencias bancarias no reconocidas</w:t>
      </w:r>
    </w:p>
    <w:p>
      <w:r>
        <w:t>Organizamos los movimientos cuestionados, avisos y respuestas del banco para sustentar la reclamación. Revisamos las vías disponibles y los plazos conforme a las circunstancias del caso.</w:t>
      </w:r>
    </w:p>
    <w:p>
      <w:pPr>
        <w:pStyle w:val="Heading3"/>
      </w:pPr>
      <w:r>
        <w:t>MERCANTIL-033 · Controversias por incumplimiento de contratos bancarios</w:t>
      </w:r>
    </w:p>
    <w:p>
      <w:r>
        <w:t>Analizamos cláusulas, movimientos, cargos y respuestas de la institución para reclamar obligaciones incumplidas o defenderle en una controversia contractual.</w:t>
      </w:r>
    </w:p>
    <w:p>
      <w:pPr>
        <w:pStyle w:val="Heading3"/>
      </w:pPr>
      <w:r>
        <w:t>MERCANTIL-034 · Defensa frente a bloqueos bancarios de origen contractual</w:t>
      </w:r>
    </w:p>
    <w:p>
      <w:r>
        <w:t>Revisamos la explicación y documentación del banco cuando restringe una cuenta por razones contractuales. Si el bloqueo proviene de una autoridad, identificamos el área y medio de defensa correspondiente.</w:t>
      </w:r>
    </w:p>
    <w:p>
      <w:pPr>
        <w:pStyle w:val="Heading3"/>
      </w:pPr>
      <w:r>
        <w:t>MERCANTIL-035 · Corrección de reportes crediticios y registros de adeudos</w:t>
      </w:r>
    </w:p>
    <w:p>
      <w:r>
        <w:t>Contrastamos el reporte con contratos y comprobantes para reclamar datos inexactos, duplicados o no reconocidos. La revisión no implica eliminar información correcta por el solo hecho de solicitarlo.</w:t>
      </w:r>
    </w:p>
    <w:p>
      <w:pPr>
        <w:pStyle w:val="Heading3"/>
      </w:pPr>
      <w:r>
        <w:t>MERCANTIL-036 · Reclamación de saldos bancarios por beneficiarios</w:t>
      </w:r>
    </w:p>
    <w:p>
      <w:r>
        <w:t>Revisamos designaciones, documentos y respuestas del banco para solicitar los recursos que legalmente correspondan. Si existe controversia sucesoria, coordinamos el análisis con Derecho Familiar.</w:t>
      </w:r>
    </w:p>
    <w:p>
      <w:pPr>
        <w:pStyle w:val="Heading3"/>
      </w:pPr>
      <w:r>
        <w:t>MERCANTIL-037 · Reclamaciones por incumplimiento de fianzas privadas</w:t>
      </w:r>
    </w:p>
    <w:p>
      <w:r>
        <w:t>Analizamos la póliza, obligación garantizada y documentación del incumplimiento para preparar la reclamación o defensa, atendiendo sus requisitos y plazos específicos.</w:t>
      </w:r>
    </w:p>
    <w:p>
      <w:pPr>
        <w:pStyle w:val="Heading3"/>
      </w:pPr>
      <w:r>
        <w:t>MERCANTIL-038 · Quejas y conciliación ante CONDUSEF</w:t>
      </w:r>
    </w:p>
    <w:p>
      <w:r>
        <w:t>Preparamos y damos seguimiento a reclamaciones contra instituciones financieras dentro de su competencia. Ordenamos la evidencia y le acompañamos en la búsqueda de una solución documentada.</w:t>
      </w:r>
    </w:p>
    <w:p>
      <w:pPr>
        <w:pStyle w:val="Heading3"/>
      </w:pPr>
      <w:r>
        <w:t>MERCANTIL-039 · Quejas y conciliación de consumidores ante PROFECO</w:t>
      </w:r>
    </w:p>
    <w:p>
      <w:r>
        <w:t>Revisamos la relación de consumo y preparamos la reclamación frente al proveedor cuando corresponda a esta autoridad. Le acompañamos durante la conciliación y la revisión de propuestas.</w:t>
      </w:r>
    </w:p>
    <w:p>
      <w:pPr>
        <w:pStyle w:val="Heading3"/>
      </w:pPr>
      <w:r>
        <w:t>MERCANTIL-040 · Reclamaciones por incumplimiento de garantías de productos y servicios</w:t>
      </w:r>
    </w:p>
    <w:p>
      <w:r>
        <w:t>Analizamos comprobantes, condiciones de garantía y fallas reportadas para reclamar la solución que proceda. Documentamos la respuesta del proveedor y evaluamos los siguientes pasos.</w:t>
      </w:r>
    </w:p>
    <w:p>
      <w:pPr>
        <w:pStyle w:val="Heading3"/>
      </w:pPr>
      <w:r>
        <w:t>MERCANTIL-041 · Revisión de facturación y ajustes del suministro eléctrico</w:t>
      </w:r>
    </w:p>
    <w:p>
      <w:r>
        <w:t>Revisamos recibos, contratos, consumos y fundamentos del ajuste para preparar la aclaración o reclamación. Distinguimos los aspectos contractuales de las actuaciones de autoridad que requieran otra vía.</w:t>
      </w:r>
    </w:p>
    <w:p>
      <w:pPr>
        <w:pStyle w:val="Heading3"/>
      </w:pPr>
      <w:r>
        <w:t>MERCANTIL-042 · Defensa contractual frente a suspensión o negativa de reconexión eléctrica</w:t>
      </w:r>
    </w:p>
    <w:p>
      <w:r>
        <w:t>Revisamos el contrato, avisos, pagos y motivos de la suspensión para reclamar por la vía aplicable. No se garantiza la reconexión sin revisar los requisitos y hechos del caso.</w:t>
      </w:r>
    </w:p>
    <w:p>
      <w:pPr>
        <w:pStyle w:val="Heading3"/>
      </w:pPr>
      <w:r>
        <w:t>MERCANTIL-043 · Reclamación contractual por daños en aparatos derivados del suministro eléctrico</w:t>
      </w:r>
    </w:p>
    <w:p>
      <w:r>
        <w:t>Reunimos comprobantes, reportes del incidente y evidencia del daño para evaluar la reclamación contractual. Cuando se requiere, coordinamos una revisión técnica para sustentar su origen y alcance.</w:t>
      </w:r>
    </w:p>
    <w:p>
      <w:pPr>
        <w:pStyle w:val="Heading2"/>
      </w:pPr>
      <w:r>
        <w:t>Referencias oficiales de consulta</w:t>
      </w:r>
    </w:p>
    <w:p>
      <w:r>
        <w:t>Código de Comercio</w:t>
        <w:br/>
        <w:t>https://www.diputados.gob.mx/LeyesBiblio/pdf/CCom.pdf</w:t>
      </w:r>
    </w:p>
    <w:p>
      <w:r>
        <w:t>Legislación federal: sociedades, títulos de crédito, consumo y servicios financieros</w:t>
        <w:br/>
        <w:t>https://www.diputados.gob.mx/LeyesBiblio/index.htm</w:t>
      </w:r>
    </w:p>
    <w:p>
      <w:r>
        <w:br w:type="page"/>
      </w:r>
    </w:p>
    <w:p>
      <w:pPr>
        <w:pStyle w:val="Heading1"/>
      </w:pPr>
      <w:r>
        <w:t>Derecho Agrario</w:t>
      </w:r>
    </w:p>
    <w:p>
      <w:r>
        <w:t>La posesión de una parcela, una sucesión o un acuerdo de asamblea exige revisar el régimen de la tierra y los derechos de cada persona. Acompañamos a ejidatarios, comuneros, posesionarios y núcleos agrarios en trámites, acuerdos y controversias. Traducimos los antecedentes registrales y comunitarios en una ruta de actuación comprensible.</w:t>
      </w:r>
    </w:p>
    <w:p>
      <w:pPr>
        <w:pStyle w:val="Heading2"/>
      </w:pPr>
      <w:r>
        <w:t>Orientación sobre la atención y el procedimiento</w:t>
      </w:r>
    </w:p>
    <w:p>
      <w:r>
        <w:t>Las controversias agrarias suelen corresponder a tribunales unitarios agrarios; las inscripciones y ciertos trámites, al Registro Agrario Nacional. La Procuraduría Agraria puede intervenir dentro de sus atribuciones. Una tierra de propiedad privada puede exigir una vía civil distinta.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Derechos agrarios, posesión y límites</w:t>
      </w:r>
    </w:p>
    <w:p>
      <w:pPr>
        <w:pStyle w:val="Heading3"/>
      </w:pPr>
      <w:r>
        <w:t>AGRARIO-001 · Sucesión de derechos ejidales y comunales</w:t>
      </w:r>
    </w:p>
    <w:p>
      <w:r>
        <w:t>Le acompañamos para identificar a quien puede suceder al titular fallecido, revisar los antecedentes y tramitar el reconocimiento de los derechos agrarios correspondientes.</w:t>
      </w:r>
    </w:p>
    <w:p>
      <w:pPr>
        <w:pStyle w:val="Heading3"/>
      </w:pPr>
      <w:r>
        <w:t>AGRARIO-002 · Conflictos por límites de tierras ejidales y comunales</w:t>
      </w:r>
    </w:p>
    <w:p>
      <w:r>
        <w:t>Revisamos planos, títulos y antecedentes de colindancia para atender desacuerdos sobre los límites. Preparamos la negociación o defensa con el apoyo técnico que requiera el caso.</w:t>
      </w:r>
    </w:p>
    <w:p>
      <w:pPr>
        <w:pStyle w:val="Heading3"/>
      </w:pPr>
      <w:r>
        <w:t>AGRARIO-003 · Restitución de tierras ejidales y comunales frente a despojo u ocupación indebida</w:t>
      </w:r>
    </w:p>
    <w:p>
      <w:r>
        <w:t>Analizamos el derecho sobre las tierras y la ocupación que se reclama. Preparamos las acciones para solicitar su restitución o defender la posesión frente a una reclamación.</w:t>
      </w:r>
    </w:p>
    <w:p>
      <w:pPr>
        <w:pStyle w:val="Heading3"/>
      </w:pPr>
      <w:r>
        <w:t>AGRARIO-004 · Defensa de posesión y derechos parcelarios</w:t>
      </w:r>
    </w:p>
    <w:p>
      <w:r>
        <w:t>Atendemos conflictos sobre quién puede poseer y aprovechar una parcela. Revisamos certificados, acuerdos y antecedentes para definir la estrategia de defensa.</w:t>
      </w:r>
    </w:p>
    <w:p>
      <w:pPr>
        <w:pStyle w:val="Heading3"/>
      </w:pPr>
      <w:r>
        <w:t>AGRARIO-005 · Reconocimiento de calidad de ejidatario, comunero o avecindado</w:t>
      </w:r>
    </w:p>
    <w:p>
      <w:r>
        <w:t>Revisamos su situación y los documentos que acreditan su vínculo con el núcleo agrario. Le acompañamos en la solicitud o controversia para reconocer la calidad que corresponda.</w:t>
      </w:r>
    </w:p>
    <w:p>
      <w:pPr>
        <w:pStyle w:val="Heading3"/>
      </w:pPr>
      <w:r>
        <w:t>AGRARIO-006 · Reconocimiento de derechos de posesionarios agrarios</w:t>
      </w:r>
    </w:p>
    <w:p>
      <w:r>
        <w:t>Analizamos la ocupación y los antecedentes de reconocimiento de una parcela. Le asesoramos para acreditar los derechos que puedan corresponderle o controvertir una reclamación.</w:t>
      </w:r>
    </w:p>
    <w:p>
      <w:pPr>
        <w:pStyle w:val="Heading3"/>
      </w:pPr>
      <w:r>
        <w:t>AGRARIO-007 · Controversias sobre uso de tierras de uso común</w:t>
      </w:r>
    </w:p>
    <w:p>
      <w:r>
        <w:t>Atendemos desacuerdos sobre el acceso y aprovechamiento de tierras compartidas. Revisamos el régimen de las tierras, el reglamento interno y los acuerdos del núcleo agrario.</w:t>
      </w:r>
    </w:p>
    <w:p>
      <w:pPr>
        <w:pStyle w:val="Heading3"/>
      </w:pPr>
      <w:r>
        <w:t>AGRARIO-008 · Controversias sobre asignación y delimitación de parcelas</w:t>
      </w:r>
    </w:p>
    <w:p>
      <w:r>
        <w:t>Revisamos cómo se asignó una parcela y cómo quedaron definidos sus límites. Le representamos ante errores, superposiciones o desacuerdos relacionados con la asignación.</w:t>
      </w:r>
    </w:p>
    <w:p>
      <w:pPr>
        <w:pStyle w:val="Heading3"/>
      </w:pPr>
      <w:r>
        <w:t>AGRARIO-009 · Prescripción adquisitiva de derechos parcelarios cuando proceda</w:t>
      </w:r>
    </w:p>
    <w:p>
      <w:r>
        <w:t>Evaluamos si la posesión reúne las condiciones legales para solicitar derechos sobre una parcela. Este procedimiento no se aplica automáticamente a cualquier tierra ejidal o comunal.</w:t>
      </w:r>
    </w:p>
    <w:p>
      <w:pPr>
        <w:pStyle w:val="Heading3"/>
      </w:pPr>
      <w:r>
        <w:t>AGRARIO-010 · Reconocimiento y controversias sobre solares sujetos al régimen agrario</w:t>
      </w:r>
    </w:p>
    <w:p>
      <w:r>
        <w:t>Revisamos la situación del solar y sus documentos para determinar el régimen y procedimiento aplicables. Atendemos controversias sobre reconocimiento, asignación o derechos relacionados.</w:t>
      </w:r>
    </w:p>
    <w:p>
      <w:pPr>
        <w:pStyle w:val="Heading3"/>
      </w:pPr>
      <w:r>
        <w:t>AGRARIO-011 · Designación y actualización de sucesores agrarios</w:t>
      </w:r>
    </w:p>
    <w:p>
      <w:r>
        <w:t>Le ayudamos a preparar o actualizar la designación de sucesores agrarios y a cumplir las formalidades aplicables. Revisamos su congruencia con los derechos registrados del titular.</w:t>
      </w:r>
    </w:p>
    <w:p>
      <w:pPr>
        <w:pStyle w:val="Heading3"/>
      </w:pPr>
      <w:r>
        <w:t>AGRARIO-012 · Controversias entre aspirantes a la sucesión agraria</w:t>
      </w:r>
    </w:p>
    <w:p>
      <w:r>
        <w:t>Atendemos desacuerdos sobre quién debe recibir los derechos de una persona fallecida. Analizamos listas de sucesión, vínculos y antecedentes para preparar la reclamación o defensa.</w:t>
      </w:r>
    </w:p>
    <w:p>
      <w:pPr>
        <w:pStyle w:val="Heading2"/>
      </w:pPr>
      <w:r>
        <w:t>Asambleas órganos de representación y contratos</w:t>
      </w:r>
    </w:p>
    <w:p>
      <w:pPr>
        <w:pStyle w:val="Heading3"/>
      </w:pPr>
      <w:r>
        <w:t>AGRARIO-013 · Nulidad de asambleas ejidales y comunales</w:t>
      </w:r>
    </w:p>
    <w:p>
      <w:r>
        <w:t>Revisamos convocatorias, participación, votaciones y acuerdos cuando se cuestiona una asamblea. Evaluamos las irregularidades y la posibilidad de solicitar su nulidad o defender su validez.</w:t>
      </w:r>
    </w:p>
    <w:p>
      <w:pPr>
        <w:pStyle w:val="Heading3"/>
      </w:pPr>
      <w:r>
        <w:t>AGRARIO-014 · Elaboración y revisión de contratos sobre tierras ejidales y comunales</w:t>
      </w:r>
    </w:p>
    <w:p>
      <w:r>
        <w:t>Elaboramos y revisamos contratos para que las condiciones de uso o aprovechamiento sean claras. Verificamos quién puede contratar y qué autorizaciones o formalidades corresponden.</w:t>
      </w:r>
    </w:p>
    <w:p>
      <w:pPr>
        <w:pStyle w:val="Heading3"/>
      </w:pPr>
      <w:r>
        <w:t>AGRARIO-015 · Preparación y regularización de asambleas ejidales y comunales</w:t>
      </w:r>
    </w:p>
    <w:p>
      <w:r>
        <w:t>Asesoramos en convocatorias, orden del día, actas y documentación de acuerdos. Revisamos las formalidades y los trámites posteriores necesarios según el tipo de asamblea.</w:t>
      </w:r>
    </w:p>
    <w:p>
      <w:pPr>
        <w:pStyle w:val="Heading3"/>
      </w:pPr>
      <w:r>
        <w:t>AGRARIO-016 · Impugnación de elecciones de órganos de representación agraria</w:t>
      </w:r>
    </w:p>
    <w:p>
      <w:r>
        <w:t>Atendemos controversias sobre la elección de representantes ejidales o comunales. Revisamos convocatoria, votación, elegibilidad y documentación para preparar la impugnación o defensa.</w:t>
      </w:r>
    </w:p>
    <w:p>
      <w:pPr>
        <w:pStyle w:val="Heading3"/>
      </w:pPr>
      <w:r>
        <w:t>AGRARIO-017 · Rendición de cuentas de comisariados ejidales y comunales</w:t>
      </w:r>
    </w:p>
    <w:p>
      <w:r>
        <w:t>Le acompañamos para solicitar, revisar o presentar cuentas sobre la administración del núcleo agrario. Analizamos informes, comprobantes y acuerdos ante posibles incumplimientos.</w:t>
      </w:r>
    </w:p>
    <w:p>
      <w:pPr>
        <w:pStyle w:val="Heading3"/>
      </w:pPr>
      <w:r>
        <w:t>AGRARIO-018 · Remoción de integrantes de órganos de representación agraria</w:t>
      </w:r>
    </w:p>
    <w:p>
      <w:r>
        <w:t>Evaluamos las causas y el procedimiento para solicitar la remoción de integrantes de órganos agrarios. También atendemos su defensa cuando se cuestiona la legalidad de la separación.</w:t>
      </w:r>
    </w:p>
    <w:p>
      <w:pPr>
        <w:pStyle w:val="Heading3"/>
      </w:pPr>
      <w:r>
        <w:t>AGRARIO-019 · Controversias por arrendamiento y aprovechamiento de parcelas</w:t>
      </w:r>
    </w:p>
    <w:p>
      <w:r>
        <w:t>Atendemos conflictos por rentas, plazos, uso pactado o devolución de parcelas. Revisamos el contrato y los derechos de las partes para negociar o promover la acción correspondiente.</w:t>
      </w:r>
    </w:p>
    <w:p>
      <w:pPr>
        <w:pStyle w:val="Heading3"/>
      </w:pPr>
      <w:r>
        <w:t>AGRARIO-020 · Controversias por enajenación de derechos parcelarios</w:t>
      </w:r>
    </w:p>
    <w:p>
      <w:r>
        <w:t>Revisamos operaciones de transmisión de derechos y sus requisitos. Atendemos controversias por incumplimiento, falta de formalidades o desacuerdos sobre la validez de la operación.</w:t>
      </w:r>
    </w:p>
    <w:p>
      <w:pPr>
        <w:pStyle w:val="Heading3"/>
      </w:pPr>
      <w:r>
        <w:t>AGRARIO-021 · Defensa del derecho del tanto en transmisiones agrarias</w:t>
      </w:r>
    </w:p>
    <w:p>
      <w:r>
        <w:t>Analizamos si existe un derecho de preferencia y si fue respetado en la transmisión. Le acompañamos para ejercerlo o atender una reclamación relacionada.</w:t>
      </w:r>
    </w:p>
    <w:p>
      <w:pPr>
        <w:pStyle w:val="Heading3"/>
      </w:pPr>
      <w:r>
        <w:t>AGRARIO-022 · Convenios de ocupación y aprovechamiento para proyectos de infraestructura</w:t>
      </w:r>
    </w:p>
    <w:p>
      <w:r>
        <w:t>Revisamos propuestas de ocupación o aprovechamiento para proyectos y negociamos sus condiciones. Precisamos superficies, duración, pagos y obligaciones de las partes.</w:t>
      </w:r>
    </w:p>
    <w:p>
      <w:pPr>
        <w:pStyle w:val="Heading3"/>
      </w:pPr>
      <w:r>
        <w:t>AGRARIO-023 · Reclamación de contraprestaciones por uso de tierras agrarias</w:t>
      </w:r>
    </w:p>
    <w:p>
      <w:r>
        <w:t>Revisamos los pagos acordados por ocupar o aprovechar tierras y los posibles adeudos. Preparamos requerimientos, acuerdos de pago o reclamaciones conforme a los documentos disponibles.</w:t>
      </w:r>
    </w:p>
    <w:p>
      <w:pPr>
        <w:pStyle w:val="Heading2"/>
      </w:pPr>
      <w:r>
        <w:t>Regularización registro y defensa agraria</w:t>
      </w:r>
    </w:p>
    <w:p>
      <w:pPr>
        <w:pStyle w:val="Heading3"/>
      </w:pPr>
      <w:r>
        <w:t>AGRARIO-024 · Rectificación e impugnación de actos registrales agrarios</w:t>
      </w:r>
    </w:p>
    <w:p>
      <w:r>
        <w:t>Analizamos errores o actos del registro que afectan sus derechos agrarios. Determinamos si corresponde una corrección administrativa o una defensa ante la autoridad competente.</w:t>
      </w:r>
    </w:p>
    <w:p>
      <w:pPr>
        <w:pStyle w:val="Heading3"/>
      </w:pPr>
      <w:r>
        <w:t>AGRARIO-025 · Recursos y ejecución de sentencias agrarias</w:t>
      </w:r>
    </w:p>
    <w:p>
      <w:r>
        <w:t>Revisamos resoluciones para identificar los medios de defensa disponibles. También promovemos el cumplimiento de sentencias y atendemos controversias durante su ejecución.</w:t>
      </w:r>
    </w:p>
    <w:p>
      <w:pPr>
        <w:pStyle w:val="Heading3"/>
      </w:pPr>
      <w:r>
        <w:t>AGRARIO-026 · Reposición y corrección de certificados parcelarios y de uso común</w:t>
      </w:r>
    </w:p>
    <w:p>
      <w:r>
        <w:t>Le acompañamos ante pérdida, deterioro o errores en certificados parcelarios o de uso común. Revisamos los antecedentes y preparamos la solicitud o procedimiento correspondiente.</w:t>
      </w:r>
    </w:p>
    <w:p>
      <w:pPr>
        <w:pStyle w:val="Heading3"/>
      </w:pPr>
      <w:r>
        <w:t>AGRARIO-027 · Asesoría para adopción de dominio pleno</w:t>
      </w:r>
    </w:p>
    <w:p>
      <w:r>
        <w:t>Evaluamos la situación de la parcela y los requisitos para adoptar el dominio pleno. Acompañamos las autorizaciones, documentos e inscripciones que correspondan, cuando resulte jurídicamente viable.</w:t>
      </w:r>
    </w:p>
    <w:p>
      <w:pPr>
        <w:pStyle w:val="Heading3"/>
      </w:pPr>
      <w:r>
        <w:t>AGRARIO-028 · Regularización e inscripción de actos ante el Registro Agrario Nacional</w:t>
      </w:r>
    </w:p>
    <w:p>
      <w:r>
        <w:t>Preparamos y damos seguimiento a solicitudes de inscripción o regularización de actos agrarios. Revisamos documentos, requerimientos y observaciones que puedan impedir el trámite.</w:t>
      </w:r>
    </w:p>
    <w:p>
      <w:pPr>
        <w:pStyle w:val="Heading3"/>
      </w:pPr>
      <w:r>
        <w:t>AGRARIO-029 · Defensa frente a expropiaciones de tierras ejidales y comunales</w:t>
      </w:r>
    </w:p>
    <w:p>
      <w:r>
        <w:t>Analizamos actos de expropiación que afectan tierras ejidales o comunales. Revisamos el procedimiento, los derechos involucrados y las opciones de defensa que correspondan.</w:t>
      </w:r>
    </w:p>
    <w:p>
      <w:pPr>
        <w:pStyle w:val="Heading3"/>
      </w:pPr>
      <w:r>
        <w:t>AGRARIO-030 · Reclamación de indemnizaciones por afectaciones a tierras agrarias</w:t>
      </w:r>
    </w:p>
    <w:p>
      <w:r>
        <w:t>Revisamos el origen, alcance y documentación de la afectación para evaluar una indemnización. Le representamos en su reclamación o en controversias sobre el pago.</w:t>
      </w:r>
    </w:p>
    <w:p>
      <w:pPr>
        <w:pStyle w:val="Heading3"/>
      </w:pPr>
      <w:r>
        <w:t>AGRARIO-031 · Convenios conciliatorios y ejecución de acuerdos agrarios</w:t>
      </w:r>
    </w:p>
    <w:p>
      <w:r>
        <w:t>Le acompañamos en la negociación y formalización de acuerdos para resolver conflictos. Atendemos su validación y cumplimiento conforme al procedimiento aplicable.</w:t>
      </w:r>
    </w:p>
    <w:p>
      <w:pPr>
        <w:pStyle w:val="Heading2"/>
      </w:pPr>
      <w:r>
        <w:t>Referencias oficiales de consulta</w:t>
      </w:r>
    </w:p>
    <w:p>
      <w:r>
        <w:t>Ley Agraria</w:t>
        <w:br/>
        <w:t>https://www.diputados.gob.mx/LeyesBiblio/pdf/LAgra.pdf</w:t>
      </w:r>
    </w:p>
    <w:p>
      <w:r>
        <w:br w:type="page"/>
      </w:r>
    </w:p>
    <w:p>
      <w:pPr>
        <w:pStyle w:val="Heading1"/>
      </w:pPr>
      <w:r>
        <w:t>Derecho De Seguridad Social</w:t>
      </w:r>
    </w:p>
    <w:p>
      <w:r>
        <w:t>Una pensión negada o un historial de cotización incompleto puede afectar decisiones esenciales para usted y su familia. Contrastamos los registros con sus documentos laborales y la resolución del instituto para identificar diferencias y opciones de reclamación. Distinguimos las reglas del IMSS y del ISSSTE antes de recomendar cualquier actuación.</w:t>
      </w:r>
    </w:p>
    <w:p>
      <w:pPr>
        <w:pStyle w:val="Heading2"/>
      </w:pPr>
      <w:r>
        <w:t>Orientación sobre la atención y el procedimiento</w:t>
      </w:r>
    </w:p>
    <w:p>
      <w:r>
        <w:t>La autoridad depende del instituto y del derecho reclamado: prestaciones de asegurados y beneficiarios del IMSS pueden corresponder a tribunales laborales federales; resoluciones pensionarias definitivas del ISSSTE, al TFJA. Los asuntos del IPEJAL requieren revisar la vía administrativa de Jalisco. Las cuotas patronales se atienden en Derecho Fiscal.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Pensiones y derechos ante el imss</w:t>
      </w:r>
    </w:p>
    <w:p>
      <w:pPr>
        <w:pStyle w:val="Heading3"/>
      </w:pPr>
      <w:r>
        <w:t>SEGURIDAD-SOCIAL-001 · Reconocimiento y rectificación de semanas cotizadas</w:t>
      </w:r>
    </w:p>
    <w:p>
      <w:r>
        <w:t>Contrastamos el historial del IMSS con documentos laborales para localizar periodos omitidos y preparar aclaración o reclamación de semanas.</w:t>
      </w:r>
    </w:p>
    <w:p>
      <w:pPr>
        <w:pStyle w:val="Heading3"/>
      </w:pPr>
      <w:r>
        <w:t>SEGURIDAD-SOCIAL-002 · Corrección de datos y número de seguridad social</w:t>
      </w:r>
    </w:p>
    <w:p>
      <w:r>
        <w:t>Revisamos diferencias de identidad o número de seguridad social que bloquean trámites y coordinamos su corrección con los documentos exigibles.</w:t>
      </w:r>
    </w:p>
    <w:p>
      <w:pPr>
        <w:pStyle w:val="Heading3"/>
      </w:pPr>
      <w:r>
        <w:t>SEGURIDAD-SOCIAL-003 · Solicitud y defensa ante negativa de pensión IMSS</w:t>
      </w:r>
    </w:p>
    <w:p>
      <w:r>
        <w:t>Analizamos requisitos y expediente de pensión IMSS, acompañamos la solicitud y preparamos defensa ante una negativa jurídicamente controvertible.</w:t>
      </w:r>
    </w:p>
    <w:p>
      <w:pPr>
        <w:pStyle w:val="Heading3"/>
      </w:pPr>
      <w:r>
        <w:t>SEGURIDAD-SOCIAL-004 · Revisión de cuantía y diferencias de pensión IMSS</w:t>
      </w:r>
    </w:p>
    <w:p>
      <w:r>
        <w:t>Revisamos salario, semanas, régimen y resolución para identificar diferencias en el monto de la pensión y reclamar corrección cuando corresponda.</w:t>
      </w:r>
    </w:p>
    <w:p>
      <w:pPr>
        <w:pStyle w:val="Heading3"/>
      </w:pPr>
      <w:r>
        <w:t>SEGURIDAD-SOCIAL-005 · Calificación y prestaciones por riesgos de trabajo</w:t>
      </w:r>
    </w:p>
    <w:p>
      <w:r>
        <w:t>Documentamos el accidente o enfermedad y su relación con el trabajo para atender calificación y prestaciones del IMSS, con soporte médico.</w:t>
      </w:r>
    </w:p>
    <w:p>
      <w:pPr>
        <w:pStyle w:val="Heading3"/>
      </w:pPr>
      <w:r>
        <w:t>SEGURIDAD-SOCIAL-006 · Pensiones por invalidez e incapacidad permanente</w:t>
      </w:r>
    </w:p>
    <w:p>
      <w:r>
        <w:t>Distinguimos invalidez de incapacidad permanente por riesgo de trabajo y revisamos dictámenes y requisitos de la prestación aplicable.</w:t>
      </w:r>
    </w:p>
    <w:p>
      <w:pPr>
        <w:pStyle w:val="Heading3"/>
      </w:pPr>
      <w:r>
        <w:t>SEGURIDAD-SOCIAL-007 · Pensiones por cesantía en edad avanzada y vejez</w:t>
      </w:r>
    </w:p>
    <w:p>
      <w:r>
        <w:t>Evaluamos edad, cotizaciones, baja y régimen para preparar solicitud o defensa de pensiones por cesantía o vejez sin asegurar elegibilidad automática.</w:t>
      </w:r>
    </w:p>
    <w:p>
      <w:pPr>
        <w:pStyle w:val="Heading3"/>
      </w:pPr>
      <w:r>
        <w:t>SEGURIDAD-SOCIAL-008 · Pensiones de viudez, orfandad y derechos de beneficiarios IMSS</w:t>
      </w:r>
    </w:p>
    <w:p>
      <w:r>
        <w:t>Revisamos vínculo, designaciones y requisitos para reclamar pensión o derechos de beneficiarios ante el IMSS y atender controversias documentales.</w:t>
      </w:r>
    </w:p>
    <w:p>
      <w:pPr>
        <w:pStyle w:val="Heading3"/>
      </w:pPr>
      <w:r>
        <w:t>SEGURIDAD-SOCIAL-009 · Controversias sobre elección y aplicación del régimen pensionario</w:t>
      </w:r>
    </w:p>
    <w:p>
      <w:r>
        <w:t>Examinamos fechas de ingreso, elecciones y resoluciones para determinar el régimen aplicable; no ofrecemos cambios automáticos al margen de la ley.</w:t>
      </w:r>
    </w:p>
    <w:p>
      <w:pPr>
        <w:pStyle w:val="Heading3"/>
      </w:pPr>
      <w:r>
        <w:t>SEGURIDAD-SOCIAL-010 · Servicios médicos y prestaciones en especie de seguridad social</w:t>
      </w:r>
    </w:p>
    <w:p>
      <w:r>
        <w:t>Ante obstáculos de atención o prestaciones en especie, revisamos derechohabiencia y respuesta del instituto para definir gestión o defensa, considerando la urgencia médica.</w:t>
      </w:r>
    </w:p>
    <w:p>
      <w:pPr>
        <w:pStyle w:val="Heading3"/>
      </w:pPr>
      <w:r>
        <w:t>SEGURIDAD-SOCIAL-011 · Reclamación de mensualidades pensionarias no pagadas</w:t>
      </w:r>
    </w:p>
    <w:p>
      <w:r>
        <w:t>Contrastamos resolución y depósitos para identificar mensualidades pensionarias omitidas y solicitar pago o reclamar las diferencias acreditables.</w:t>
      </w:r>
    </w:p>
    <w:p>
      <w:pPr>
        <w:pStyle w:val="Heading3"/>
      </w:pPr>
      <w:r>
        <w:t>SEGURIDAD-SOCIAL-012 · Revisión de incrementos y actualizaciones de pensión</w:t>
      </w:r>
    </w:p>
    <w:p>
      <w:r>
        <w:t>Revisamos las reglas de actualización del régimen y los pagos recibidos para determinar si existe una diferencia pensionaria reclamable.</w:t>
      </w:r>
    </w:p>
    <w:p>
      <w:pPr>
        <w:pStyle w:val="Heading3"/>
      </w:pPr>
      <w:r>
        <w:t>SEGURIDAD-SOCIAL-013 · Defensa contra suspensión o cancelación de pensión</w:t>
      </w:r>
    </w:p>
    <w:p>
      <w:r>
        <w:t>Si suspendieron o cancelaron su pensión, analizamos la causa, notificación y cumplimiento de requisitos para preparar aclaración o defensa.</w:t>
      </w:r>
    </w:p>
    <w:p>
      <w:pPr>
        <w:pStyle w:val="Heading3"/>
      </w:pPr>
      <w:r>
        <w:t>SEGURIDAD-SOCIAL-014 · Reconocimiento de conservación y recuperación de derechos pensionarios</w:t>
      </w:r>
    </w:p>
    <w:p>
      <w:r>
        <w:t>Revisamos baja, historial y reingresos para evaluar conservación o recuperación de derechos conforme al régimen y prestación pretendida.</w:t>
      </w:r>
    </w:p>
    <w:p>
      <w:pPr>
        <w:pStyle w:val="Heading3"/>
      </w:pPr>
      <w:r>
        <w:t>SEGURIDAD-SOCIAL-015 · Asesoría y controversias sobre continuación voluntaria en el IMSS</w:t>
      </w:r>
    </w:p>
    <w:p>
      <w:r>
        <w:t>Analizamos elegibilidad, historial y efectos de la continuación voluntaria, así como controversias de inscripción o pago; no garantizamos una cuantía de pensión.</w:t>
      </w:r>
    </w:p>
    <w:p>
      <w:pPr>
        <w:pStyle w:val="Heading3"/>
      </w:pPr>
      <w:r>
        <w:t>SEGURIDAD-SOCIAL-016 · Reconocimiento y rectificación de salarios de cotización</w:t>
      </w:r>
    </w:p>
    <w:p>
      <w:r>
        <w:t>Contrastamos salarios registrados con recibos y antecedentes para reclamar diferencias que influyan en cotizaciones y prestaciones.</w:t>
      </w:r>
    </w:p>
    <w:p>
      <w:pPr>
        <w:pStyle w:val="Heading3"/>
      </w:pPr>
      <w:r>
        <w:t>SEGURIDAD-SOCIAL-017 · Reclamación de subsidios por incapacidad y maternidad</w:t>
      </w:r>
    </w:p>
    <w:p>
      <w:r>
        <w:t>Revisamos certificados, periodos y pagos para reclamar subsidios por incapacidad o maternidad, distinguiéndolos de una pensión permanente.</w:t>
      </w:r>
    </w:p>
    <w:p>
      <w:pPr>
        <w:pStyle w:val="Heading3"/>
      </w:pPr>
      <w:r>
        <w:t>SEGURIDAD-SOCIAL-018 · Reconocimiento e inscripción de beneficiarios para servicios médicos</w:t>
      </w:r>
    </w:p>
    <w:p>
      <w:r>
        <w:t>Integramos pruebas del vínculo y requisitos para inscripción o reconocimiento de beneficiarios con derecho a servicios médicos.</w:t>
      </w:r>
    </w:p>
    <w:p>
      <w:pPr>
        <w:pStyle w:val="Heading3"/>
      </w:pPr>
      <w:r>
        <w:t>SEGURIDAD-SOCIAL-019 · Reclamación de ayuda para gastos de funeral</w:t>
      </w:r>
    </w:p>
    <w:p>
      <w:r>
        <w:t>Revisamos fallecimiento, cotizaciones y comprobantes para solicitar ayuda de gastos funerarios cuando se cumplan sus requisitos.</w:t>
      </w:r>
    </w:p>
    <w:p>
      <w:pPr>
        <w:pStyle w:val="Heading2"/>
      </w:pPr>
      <w:r>
        <w:t>Issste, ipejal y otros regímenes públicos</w:t>
      </w:r>
    </w:p>
    <w:p>
      <w:pPr>
        <w:pStyle w:val="Heading3"/>
      </w:pPr>
      <w:r>
        <w:t>SEGURIDAD-SOCIAL-020 · Solicitud y defensa de pensiones ISSSTE</w:t>
      </w:r>
    </w:p>
    <w:p>
      <w:r>
        <w:t>Analizamos régimen, años de servicio y resolución para solicitar o defender una pensión ISSSTE ante la instancia que corresponda.</w:t>
      </w:r>
    </w:p>
    <w:p>
      <w:pPr>
        <w:pStyle w:val="Heading3"/>
      </w:pPr>
      <w:r>
        <w:t>SEGURIDAD-SOCIAL-021 · Reconocimiento de antigüedad y corrección de hoja de servicios</w:t>
      </w:r>
    </w:p>
    <w:p>
      <w:r>
        <w:t>Contrastamos nombramientos y periodos laborados con la hoja de servicios para corregir omisiones y acreditar antigüedad para la prestación aplicable.</w:t>
      </w:r>
    </w:p>
    <w:p>
      <w:pPr>
        <w:pStyle w:val="Heading3"/>
      </w:pPr>
      <w:r>
        <w:t>SEGURIDAD-SOCIAL-022 · Defensa de derechos y pensiones ante IPEJAL</w:t>
      </w:r>
    </w:p>
    <w:p>
      <w:r>
        <w:t>Revisamos afiliación, aportaciones y resolución de IPEJAL para identificar derechos pensionarios y preparar solicitud o defensa conforme al régimen estatal.</w:t>
      </w:r>
    </w:p>
    <w:p>
      <w:pPr>
        <w:pStyle w:val="Heading3"/>
      </w:pPr>
      <w:r>
        <w:t>SEGURIDAD-SOCIAL-023 · Revisión de cuantía, incrementos y diferencias de pensiones ISSSTE</w:t>
      </w:r>
    </w:p>
    <w:p>
      <w:r>
        <w:t>Examinamos bases de cálculo, incrementos y depósitos de pensión ISSSTE para reclamar diferencias que cuenten con soporte jurídico y documental.</w:t>
      </w:r>
    </w:p>
    <w:p>
      <w:pPr>
        <w:pStyle w:val="Heading3"/>
      </w:pPr>
      <w:r>
        <w:t>SEGURIDAD-SOCIAL-024 · Pensiones de viudez, orfandad y ascendencia ante ISSSTE</w:t>
      </w:r>
    </w:p>
    <w:p>
      <w:r>
        <w:t>Revisamos vínculo y requisitos de beneficiarios del ISSSTE para solicitar pensiones de viudez, orfandad o ascendencia y atender negativas.</w:t>
      </w:r>
    </w:p>
    <w:p>
      <w:pPr>
        <w:pStyle w:val="Heading3"/>
      </w:pPr>
      <w:r>
        <w:t>SEGURIDAD-SOCIAL-025 · Controversias por cuentas individuales y régimen transitorio ISSSTE</w:t>
      </w:r>
    </w:p>
    <w:p>
      <w:r>
        <w:t>Analizamos la elección y aplicación del régimen ISSSTE y los recursos de cuenta individual para definir la controversia sin prometer cambios automáticos.</w:t>
      </w:r>
    </w:p>
    <w:p>
      <w:pPr>
        <w:pStyle w:val="Heading3"/>
      </w:pPr>
      <w:r>
        <w:t>SEGURIDAD-SOCIAL-026 · Revisión y actualización de pensiones IPEJAL</w:t>
      </w:r>
    </w:p>
    <w:p>
      <w:r>
        <w:t>Contrastamos resolución y pagos de IPEJAL con las reglas aplicables para identificar diferencias e incrementos que puedan reclamarse.</w:t>
      </w:r>
    </w:p>
    <w:p>
      <w:pPr>
        <w:pStyle w:val="Heading3"/>
      </w:pPr>
      <w:r>
        <w:t>SEGURIDAD-SOCIAL-027 · Devolución de aportaciones y prestaciones ante IPEJAL</w:t>
      </w:r>
    </w:p>
    <w:p>
      <w:r>
        <w:t>Revisamos aportaciones, baja y requisitos de prestaciones de IPEJAL para gestionar devolución o defender la respuesta institucional.</w:t>
      </w:r>
    </w:p>
    <w:p>
      <w:pPr>
        <w:pStyle w:val="Heading3"/>
      </w:pPr>
      <w:r>
        <w:t>SEGURIDAD-SOCIAL-028 · Portabilidad y reconocimiento de periodos de cotización entre institutos</w:t>
      </w:r>
    </w:p>
    <w:p>
      <w:r>
        <w:t>Evaluamos si existe un mecanismo de portabilidad aplicable entre los institutos involucrados y qué periodos pueden reconocerse, evitando sumar cotizaciones sin sustento.</w:t>
      </w:r>
    </w:p>
    <w:p>
      <w:pPr>
        <w:pStyle w:val="Heading2"/>
      </w:pPr>
      <w:r>
        <w:t>Afore ahorro para el retiro y vivienda</w:t>
      </w:r>
    </w:p>
    <w:p>
      <w:pPr>
        <w:pStyle w:val="Heading3"/>
      </w:pPr>
      <w:r>
        <w:t>SEGURIDAD-SOCIAL-029 · Recuperación de recursos de cuentas individuales y ahorro para el retiro</w:t>
      </w:r>
    </w:p>
    <w:p>
      <w:r>
        <w:t>Localizamos recursos y revisamos el supuesto legal de disposición para preparar su entrega; no todos los saldos pueden retirarse libremente.</w:t>
      </w:r>
    </w:p>
    <w:p>
      <w:pPr>
        <w:pStyle w:val="Heading3"/>
      </w:pPr>
      <w:r>
        <w:t>SEGURIDAD-SOCIAL-030 · Unificación y separación de cuentas AFORE</w:t>
      </w:r>
    </w:p>
    <w:p>
      <w:r>
        <w:t>Si existen cuentas duplicadas o mezcladas, reunimos antecedentes de identidad y cotización para solicitar unificación o separación de recursos.</w:t>
      </w:r>
    </w:p>
    <w:p>
      <w:pPr>
        <w:pStyle w:val="Heading3"/>
      </w:pPr>
      <w:r>
        <w:t>SEGURIDAD-SOCIAL-031 · Corrección de datos y localización de cuentas de ahorro para el retiro</w:t>
      </w:r>
    </w:p>
    <w:p>
      <w:r>
        <w:t>Le acompañamos a localizar su cuenta y corregir datos que impiden trámites, acreditando identidad y antecedentes de afiliación.</w:t>
      </w:r>
    </w:p>
    <w:p>
      <w:pPr>
        <w:pStyle w:val="Heading3"/>
      </w:pPr>
      <w:r>
        <w:t>SEGURIDAD-SOCIAL-032 · Reclamación de recursos de AFORE por beneficiarios</w:t>
      </w:r>
    </w:p>
    <w:p>
      <w:r>
        <w:t>Revisamos designaciones y derechos de beneficiarios para reclamar recursos de la cuenta individual y tramitar el reconocimiento que resulte necesario.</w:t>
      </w:r>
    </w:p>
    <w:p>
      <w:pPr>
        <w:pStyle w:val="Heading3"/>
      </w:pPr>
      <w:r>
        <w:t>SEGURIDAD-SOCIAL-033 · Defensa frente a retiros o traspasos de AFORE no reconocidos</w:t>
      </w:r>
    </w:p>
    <w:p>
      <w:r>
        <w:t>Si desconoce un retiro o traspaso, preservamos estados de cuenta y comunicaciones para presentar reclamación y valorar la defensa correspondiente.</w:t>
      </w:r>
    </w:p>
    <w:p>
      <w:pPr>
        <w:pStyle w:val="Heading3"/>
      </w:pPr>
      <w:r>
        <w:t>SEGURIDAD-SOCIAL-034 · Recuperación de recursos SAR y subcuenta de vivienda</w:t>
      </w:r>
    </w:p>
    <w:p>
      <w:r>
        <w:t>Identificamos recursos SAR y de vivienda y el régimen de entrega aplicable, coordinando solicitudes entre administradora e instituto competente.</w:t>
      </w:r>
    </w:p>
    <w:p>
      <w:pPr>
        <w:pStyle w:val="Heading3"/>
      </w:pPr>
      <w:r>
        <w:t>SEGURIDAD-SOCIAL-035 · Reintegro de retiros por desempleo y recuperación de semanas</w:t>
      </w:r>
    </w:p>
    <w:p>
      <w:r>
        <w:t>Revisamos retiros por desempleo y condiciones de reintegro para recuperar las semanas que legalmente correspondan, según registros del instituto.</w:t>
      </w:r>
    </w:p>
    <w:p>
      <w:pPr>
        <w:pStyle w:val="Heading3"/>
      </w:pPr>
      <w:r>
        <w:t>SEGURIDAD-SOCIAL-036 · Controversias sobre entrega de recursos tras negativa de pensión</w:t>
      </w:r>
    </w:p>
    <w:p>
      <w:r>
        <w:t>Ante negativa de pensión, analizamos qué recursos admite entregar el régimen y qué documentos exige la administradora; no implica devolución automática de toda la cuenta.</w:t>
      </w:r>
    </w:p>
    <w:p>
      <w:pPr>
        <w:pStyle w:val="Heading3"/>
      </w:pPr>
      <w:r>
        <w:t>SEGURIDAD-SOCIAL-037 · Defensa de acreditados en créditos de vivienda INFONAVIT y FOVISSSTE</w:t>
      </w:r>
    </w:p>
    <w:p>
      <w:r>
        <w:t>Revisamos contrato, saldo, descuentos y notificaciones del crédito INFONAVIT o FOVISSSTE para preparar aclaración, negociación o defensa del acreditado.</w:t>
      </w:r>
    </w:p>
    <w:p>
      <w:pPr>
        <w:pStyle w:val="Heading3"/>
      </w:pPr>
      <w:r>
        <w:t>SEGURIDAD-SOCIAL-038 · Liberación de adeudos de vivienda por fallecimiento o incapacidad cuando proceda</w:t>
      </w:r>
    </w:p>
    <w:p>
      <w:r>
        <w:t>Examinamos el crédito y los supuestos de seguro o liberación por fallecimiento o incapacidad para integrar la solicitud y atender negativas.</w:t>
      </w:r>
    </w:p>
    <w:p>
      <w:pPr>
        <w:pStyle w:val="Heading3"/>
      </w:pPr>
      <w:r>
        <w:t>SEGURIDAD-SOCIAL-039 · Reestructuración y regularización de créditos de vivienda social</w:t>
      </w:r>
    </w:p>
    <w:p>
      <w:r>
        <w:t>Evaluamos programas y condiciones disponibles para regularizar un crédito de vivienda social y documentar acuerdos, sin asegurar condonación o aceptación.</w:t>
      </w:r>
    </w:p>
    <w:p>
      <w:pPr>
        <w:pStyle w:val="Heading2"/>
      </w:pPr>
      <w:r>
        <w:t>Referencias oficiales de consulta</w:t>
      </w:r>
    </w:p>
    <w:p>
      <w:r>
        <w:t>Ley del Seguro Social, artículo 295</w:t>
        <w:br/>
        <w:t>https://www.diputados.gob.mx/LeyesBiblio/pdf/LSS.pdf</w:t>
      </w:r>
    </w:p>
    <w:p>
      <w:r>
        <w:t>Ley del ISSSTE</w:t>
        <w:br/>
        <w:t>https://www.diputados.gob.mx/LeyesBiblio/pdf/LISSSTE.pdf</w:t>
      </w:r>
    </w:p>
    <w:p>
      <w:r>
        <w:t>Competencia del TFJA, artículo 3</w:t>
        <w:br/>
        <w:t>https://www.diputados.gob.mx/LeyesBiblio/pdf/LOTFJA.pdf</w:t>
      </w:r>
    </w:p>
    <w:p>
      <w:r>
        <w:br w:type="page"/>
      </w:r>
    </w:p>
    <w:p>
      <w:pPr>
        <w:pStyle w:val="Heading1"/>
      </w:pPr>
      <w:r>
        <w:t>Derecho Laboral</w:t>
      </w:r>
    </w:p>
    <w:p>
      <w:r>
        <w:t>Un despido, una prestación pendiente o una demanda laboral puede cambiar sus prioridades. Escuchamos su situación, revisamos los documentos y definimos una ruta de actuación para trabajadores o empleadores. Atendemos negociación, conciliación y juicio, así como prevención empresarial, relaciones colectivas y asuntos del servicio público conforme a su régimen.</w:t>
      </w:r>
    </w:p>
    <w:p>
      <w:pPr>
        <w:pStyle w:val="Heading2"/>
      </w:pPr>
      <w:r>
        <w:t>Orientación sobre la atención y el procedimiento</w:t>
      </w:r>
    </w:p>
    <w:p>
      <w:r>
        <w:t>Según el caso intervienen centros de conciliación y tribunales laborales locales o federales; existen excepciones legales a la conciliación previa. Los asuntos colectivos y burocráticos requieren identificar sus autoridades y régimen específicos.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Conflictos individuales para trabajadores y patrones</w:t>
      </w:r>
    </w:p>
    <w:p>
      <w:pPr>
        <w:pStyle w:val="Heading3"/>
      </w:pPr>
      <w:r>
        <w:t>LABORAL-001 · Reclamación y defensa por despido injustificado, reinstalación e indemnizaciones</w:t>
      </w:r>
    </w:p>
    <w:p>
      <w:r>
        <w:t>Revisamos las circunstancias del despido y las opciones para reclamar o defender una reinstalación o indemnización. Le acompañamos en la negociación, conciliación o juicio que corresponda.</w:t>
      </w:r>
    </w:p>
    <w:p>
      <w:pPr>
        <w:pStyle w:val="Heading3"/>
      </w:pPr>
      <w:r>
        <w:t>LABORAL-002 · Controversias sobre renuncias, finiquitos y terminaciones por mutuo consentimiento</w:t>
      </w:r>
    </w:p>
    <w:p>
      <w:r>
        <w:t>Analizamos si una renuncia o terminación fue voluntaria y si el finiquito está correctamente integrado. Le asesoramos para formalizar acuerdos o atender una controversia sobre su validez.</w:t>
      </w:r>
    </w:p>
    <w:p>
      <w:pPr>
        <w:pStyle w:val="Heading3"/>
      </w:pPr>
      <w:r>
        <w:t>LABORAL-003 · Rescisión de la relación laboral por causas imputables al trabajador o al patrón</w:t>
      </w:r>
    </w:p>
    <w:p>
      <w:r>
        <w:t>Evaluamos los incumplimientos atribuidos al trabajador o al patrón, las pruebas y los avisos necesarios. Preparamos la reclamación o defensa de la terminación de la relación laboral.</w:t>
      </w:r>
    </w:p>
    <w:p>
      <w:pPr>
        <w:pStyle w:val="Heading3"/>
      </w:pPr>
      <w:r>
        <w:t>LABORAL-004 · Reclamación y defensa por salarios devengados no pagados y diferencias salariales</w:t>
      </w:r>
    </w:p>
    <w:p>
      <w:r>
        <w:t>Revisamos recibos, transferencias y condiciones de contratación para identificar salarios pendientes o pagos distintos a lo acordado. Atendemos tanto la reclamación como la defensa del empleador.</w:t>
      </w:r>
    </w:p>
    <w:p>
      <w:pPr>
        <w:pStyle w:val="Heading3"/>
      </w:pPr>
      <w:r>
        <w:t>LABORAL-005 · Reclamación y defensa por aguinaldo, vacaciones y prima vacacional</w:t>
      </w:r>
    </w:p>
    <w:p>
      <w:r>
        <w:t>Verificamos periodos trabajados, prestaciones generadas y pagos realizados. Le representamos para reclamar cantidades pendientes o acreditar el cumplimiento de estas obligaciones.</w:t>
      </w:r>
    </w:p>
    <w:p>
      <w:pPr>
        <w:pStyle w:val="Heading3"/>
      </w:pPr>
      <w:r>
        <w:t>LABORAL-006 · Controversias sobre horas extras, días de descanso, días festivos y prima dominical</w:t>
      </w:r>
    </w:p>
    <w:p>
      <w:r>
        <w:t>Analizamos jornadas, controles de asistencia y pagos por tiempo extraordinario, descansos y prima dominical. Preparamos la reclamación o defensa con base en los registros disponibles.</w:t>
      </w:r>
    </w:p>
    <w:p>
      <w:pPr>
        <w:pStyle w:val="Heading3"/>
      </w:pPr>
      <w:r>
        <w:t>LABORAL-007 · Reclamación y defensa por participación de los trabajadores en las utilidades</w:t>
      </w:r>
    </w:p>
    <w:p>
      <w:r>
        <w:t>Revisamos el derecho a participar en las utilidades, el cálculo individual y la documentación de la empresa. Atendemos dudas, diferencias de pago y controversias relacionadas.</w:t>
      </w:r>
    </w:p>
    <w:p>
      <w:pPr>
        <w:pStyle w:val="Heading3"/>
      </w:pPr>
      <w:r>
        <w:t>LABORAL-008 · Controversias sobre prima de antigüedad</w:t>
      </w:r>
    </w:p>
    <w:p>
      <w:r>
        <w:t>Analizamos los años de servicio y las circunstancias de la separación para determinar si procede esta prestación. Revisamos su cálculo y atendemos su reclamación o defensa.</w:t>
      </w:r>
    </w:p>
    <w:p>
      <w:pPr>
        <w:pStyle w:val="Heading3"/>
      </w:pPr>
      <w:r>
        <w:t>LABORAL-009 · Reclamación y defensa por comisiones, bonos e incentivos laborales</w:t>
      </w:r>
    </w:p>
    <w:p>
      <w:r>
        <w:t>Revisamos las condiciones pactadas, las metas y los resultados que originan estos pagos. Le apoyamos en controversias sobre su monto, exigibilidad o integración al salario.</w:t>
      </w:r>
    </w:p>
    <w:p>
      <w:pPr>
        <w:pStyle w:val="Heading3"/>
      </w:pPr>
      <w:r>
        <w:t>LABORAL-010 · Controversias por descuentos, retenciones y deducciones al salario</w:t>
      </w:r>
    </w:p>
    <w:p>
      <w:r>
        <w:t>Examinamos el motivo y respaldo de los descuentos aplicados a la nómina. Le asesoramos para reclamar deducciones improcedentes o defender aquellas que cuenten con sustento.</w:t>
      </w:r>
    </w:p>
    <w:p>
      <w:pPr>
        <w:pStyle w:val="Heading3"/>
      </w:pPr>
      <w:r>
        <w:t>LABORAL-011 · Reconocimiento o controversia sobre la existencia de la relación laboral</w:t>
      </w:r>
    </w:p>
    <w:p>
      <w:r>
        <w:t>Analizamos cómo se prestaron los servicios, quién daba instrucciones y cómo se realizaban los pagos. Preparamos las pruebas para acreditar o controvertir la existencia de una relación laboral.</w:t>
      </w:r>
    </w:p>
    <w:p>
      <w:pPr>
        <w:pStyle w:val="Heading3"/>
      </w:pPr>
      <w:r>
        <w:t>LABORAL-012 · Reconocimiento y controversias sobre antigüedad laboral</w:t>
      </w:r>
    </w:p>
    <w:p>
      <w:r>
        <w:t>Revisamos la fecha de ingreso, continuidad y periodos de servicio cuando existe desacuerdo. Le representamos en la reclamación o defensa de los derechos vinculados con la antigüedad.</w:t>
      </w:r>
    </w:p>
    <w:p>
      <w:pPr>
        <w:pStyle w:val="Heading3"/>
      </w:pPr>
      <w:r>
        <w:t>LABORAL-013 · Controversias por cambios de puesto, jornada, salario o lugar de trabajo</w:t>
      </w:r>
    </w:p>
    <w:p>
      <w:r>
        <w:t>Revisamos modificaciones a las condiciones de trabajo y su respaldo contractual. Le ayudamos a negociar cambios, documentarlos o atender las controversias que generen.</w:t>
      </w:r>
    </w:p>
    <w:p>
      <w:pPr>
        <w:pStyle w:val="Heading3"/>
      </w:pPr>
      <w:r>
        <w:t>LABORAL-014 · Protección y defensa en conflictos por discriminación, embarazo, maternidad y paternidad</w:t>
      </w:r>
    </w:p>
    <w:p>
      <w:r>
        <w:t>Atendemos conflictos por trato discriminatorio o afectaciones vinculadas con embarazo, maternidad y paternidad. Analizamos los hechos y las medidas de protección, reclamación o defensa que correspondan.</w:t>
      </w:r>
    </w:p>
    <w:p>
      <w:pPr>
        <w:pStyle w:val="Heading3"/>
      </w:pPr>
      <w:r>
        <w:t>LABORAL-015 · Representación en conflictos por acoso, hostigamiento y violencia laboral</w:t>
      </w:r>
    </w:p>
    <w:p>
      <w:r>
        <w:t>Le acompañamos ante denuncias o conflictos por conductas que afectan la dignidad en el trabajo. Revisamos las pruebas y preparamos la atención o defensa del caso con confidencialidad.</w:t>
      </w:r>
    </w:p>
    <w:p>
      <w:pPr>
        <w:pStyle w:val="Heading3"/>
      </w:pPr>
      <w:r>
        <w:t>LABORAL-016 · Reclamación y defensa de indemnizaciones a cargo del patrón por riesgos de trabajo</w:t>
      </w:r>
    </w:p>
    <w:p>
      <w:r>
        <w:t>Revisamos accidentes o enfermedades relacionados con el trabajo y las indemnizaciones que pudieran estar a cargo del patrón. Distinguimos estas reclamaciones de los trámites de seguridad social.</w:t>
      </w:r>
    </w:p>
    <w:p>
      <w:pPr>
        <w:pStyle w:val="Heading3"/>
      </w:pPr>
      <w:r>
        <w:t>LABORAL-017 · Designación de beneficiarios y reclamación de prestaciones laborales por fallecimiento</w:t>
      </w:r>
    </w:p>
    <w:p>
      <w:r>
        <w:t>Asesoramos en la designación de beneficiarios y reclamación de prestaciones laborales pendientes por fallecimiento. También orientamos al empleador para atender el procedimiento y cumplir sus obligaciones.</w:t>
      </w:r>
    </w:p>
    <w:p>
      <w:pPr>
        <w:pStyle w:val="Heading3"/>
      </w:pPr>
      <w:r>
        <w:t>LABORAL-018 · Elaboración, ratificación, cumplimiento e impugnación de convenios laborales</w:t>
      </w:r>
    </w:p>
    <w:p>
      <w:r>
        <w:t>Elaboramos y revisamos acuerdos, acompañamos su ratificación y atendemos problemas de cumplimiento. Si se cuestiona su validez, analizamos las causas y vías que legalmente correspondan.</w:t>
      </w:r>
    </w:p>
    <w:p>
      <w:pPr>
        <w:pStyle w:val="Heading3"/>
      </w:pPr>
      <w:r>
        <w:t>LABORAL-019 · Ejecución de sentencias y convenios laborales, embargos y defensa frente a su ejecución</w:t>
      </w:r>
    </w:p>
    <w:p>
      <w:r>
        <w:t>Promovemos el cumplimiento de resoluciones y convenios laborales exigibles. También atendemos la defensa frente a actos de ejecución o embargos que afecten indebidamente a nuestro cliente.</w:t>
      </w:r>
    </w:p>
    <w:p>
      <w:pPr>
        <w:pStyle w:val="Heading2"/>
      </w:pPr>
      <w:r>
        <w:t>Prevención y asesoría laboral para patrones y empresas</w:t>
      </w:r>
    </w:p>
    <w:p>
      <w:pPr>
        <w:pStyle w:val="Heading3"/>
      </w:pPr>
      <w:r>
        <w:t>LABORAL-020 · Elaboración y revisión de contratos individuales de trabajo</w:t>
      </w:r>
    </w:p>
    <w:p>
      <w:r>
        <w:t>Redactamos y revisamos contratos acordes con el puesto y la modalidad de contratación. Precisamos funciones, remuneración y condiciones para facilitar su cumplimiento y prevenir conflictos.</w:t>
      </w:r>
    </w:p>
    <w:p>
      <w:pPr>
        <w:pStyle w:val="Heading3"/>
      </w:pPr>
      <w:r>
        <w:t>LABORAL-021 · Elaboración, revisión y depósito del Reglamento Interior de Trabajo</w:t>
      </w:r>
    </w:p>
    <w:p>
      <w:r>
        <w:t>Le acompañamos en la elaboración y revisión de las reglas internas de trabajo y en su depósito ante la autoridad correspondiente. Revisamos su congruencia con la operación y los derechos laborales.</w:t>
      </w:r>
    </w:p>
    <w:p>
      <w:pPr>
        <w:pStyle w:val="Heading3"/>
      </w:pPr>
      <w:r>
        <w:t>LABORAL-022 · Integración y revisión de expedientes y documentación laboral</w:t>
      </w:r>
    </w:p>
    <w:p>
      <w:r>
        <w:t>Organizamos y revisamos contratos, avisos, constancias y registros del personal. Identificamos faltantes que dificulten acreditar condiciones de trabajo o el cumplimiento de obligaciones.</w:t>
      </w:r>
    </w:p>
    <w:p>
      <w:pPr>
        <w:pStyle w:val="Heading3"/>
      </w:pPr>
      <w:r>
        <w:t>LABORAL-023 · Revisión jurídica de nóminas, recibos y comprobantes de pago laboral</w:t>
      </w:r>
    </w:p>
    <w:p>
      <w:r>
        <w:t>Examinamos recibos y comprobantes desde la perspectiva laboral para detectar inconsistencias. Proponemos ajustes documentales que faciliten demostrar los conceptos y pagos realizados.</w:t>
      </w:r>
    </w:p>
    <w:p>
      <w:pPr>
        <w:pStyle w:val="Heading3"/>
      </w:pPr>
      <w:r>
        <w:t>LABORAL-024 · Auditoría preventiva de obligaciones laborales y detección de contingencias</w:t>
      </w:r>
    </w:p>
    <w:p>
      <w:r>
        <w:t>Revisamos las prácticas y documentos de la empresa para identificar contingencias laborales. Presentamos prioridades de atención y medidas de regularización acordes con la operación.</w:t>
      </w:r>
    </w:p>
    <w:p>
      <w:pPr>
        <w:pStyle w:val="Heading3"/>
      </w:pPr>
      <w:r>
        <w:t>LABORAL-025 · Elaboración de protocolos y atención interna de denuncias de discriminación, acoso y violencia laboral</w:t>
      </w:r>
    </w:p>
    <w:p>
      <w:r>
        <w:t>Diseñamos protocolos para prevenir y atender discriminación, acoso y violencia laboral. Asesoramos en la recepción, investigación y documentación de denuncias, respetando los derechos de las personas involucradas.</w:t>
      </w:r>
    </w:p>
    <w:p>
      <w:pPr>
        <w:pStyle w:val="Heading3"/>
      </w:pPr>
      <w:r>
        <w:t>LABORAL-026 · Contratos, políticas y cumplimiento de obligaciones de teletrabajo</w:t>
      </w:r>
    </w:p>
    <w:p>
      <w:r>
        <w:t>Revisamos si la modalidad de trabajo requiere obligaciones específicas y preparamos contratos y políticas. Ayudamos a documentar condiciones, equipos, responsabilidades y mecanismos de seguimiento.</w:t>
      </w:r>
    </w:p>
    <w:p>
      <w:pPr>
        <w:pStyle w:val="Heading3"/>
      </w:pPr>
      <w:r>
        <w:t>LABORAL-027 · Contratación por temporada, por tiempo determinado, a prueba y para capacitación inicial</w:t>
      </w:r>
    </w:p>
    <w:p>
      <w:r>
        <w:t>Analizamos qué modalidad de contratación puede utilizarse legalmente para cada necesidad. Redactamos las condiciones y revisamos los requisitos de los periodos a prueba y de capacitación inicial.</w:t>
      </w:r>
    </w:p>
    <w:p>
      <w:pPr>
        <w:pStyle w:val="Heading3"/>
      </w:pPr>
      <w:r>
        <w:t>LABORAL-028 · Asesoría laboral en sustitución patronal, adquisición y reorganización de empresas</w:t>
      </w:r>
    </w:p>
    <w:p>
      <w:r>
        <w:t>Revisamos los efectos laborales de adquisiciones, cambios de empleador y reorganizaciones. Asesoramos en la continuidad de derechos, documentación y distribución de responsabilidades.</w:t>
      </w:r>
    </w:p>
    <w:p>
      <w:pPr>
        <w:pStyle w:val="Heading3"/>
      </w:pPr>
      <w:r>
        <w:t>LABORAL-029 · Planeación y atención laboral de cierres, reducciones de personal y terminaciones colectivas</w:t>
      </w:r>
    </w:p>
    <w:p>
      <w:r>
        <w:t>Evaluamos las implicaciones laborales de cierres, ajustes de plantilla y terminaciones colectivas. Preparamos una ruta de atención que contemple derechos, costos, acuerdos y procedimientos aplicables.</w:t>
      </w:r>
    </w:p>
    <w:p>
      <w:pPr>
        <w:pStyle w:val="Heading3"/>
      </w:pPr>
      <w:r>
        <w:t>LABORAL-030 · Revisión laboral de esquemas y contratos de servicios especializados</w:t>
      </w:r>
    </w:p>
    <w:p>
      <w:r>
        <w:t>Revisamos esquemas y contratos de servicios especializados para identificar riesgos laborales. Verificamos la congruencia entre los servicios contratados, la operación y las responsabilidades de las partes.</w:t>
      </w:r>
    </w:p>
    <w:p>
      <w:pPr>
        <w:pStyle w:val="Heading3"/>
      </w:pPr>
      <w:r>
        <w:t>LABORAL-031 · Asesoría laboral permanente para empresas y departamentos de recursos humanos</w:t>
      </w:r>
    </w:p>
    <w:p>
      <w:r>
        <w:t>Acompañamos las decisiones cotidianas sobre contratación, permisos, incidencias y terminaciones. El alcance y la frecuencia de la asesoría se acuerdan conforme a las necesidades de la empresa.</w:t>
      </w:r>
    </w:p>
    <w:p>
      <w:pPr>
        <w:pStyle w:val="Heading3"/>
      </w:pPr>
      <w:r>
        <w:t>LABORAL-032 · Registro, renovación y defensa frente a cancelación del REPSE</w:t>
      </w:r>
    </w:p>
    <w:p>
      <w:r>
        <w:t>Asesoramos en la preparación de solicitudes de registro o renovación y en la atención de requerimientos. Ante una cancelación, analizamos la resolución y los medios de defensa aplicables.</w:t>
      </w:r>
    </w:p>
    <w:p>
      <w:pPr>
        <w:pStyle w:val="Heading2"/>
      </w:pPr>
      <w:r>
        <w:t>Relaciones colectivas y sindicales</w:t>
      </w:r>
    </w:p>
    <w:p>
      <w:pPr>
        <w:pStyle w:val="Heading3"/>
      </w:pPr>
      <w:r>
        <w:t>LABORAL-033 · Negociación, celebración y registro de contratos colectivos de trabajo</w:t>
      </w:r>
    </w:p>
    <w:p>
      <w:r>
        <w:t>Asesoramos en la negociación y elaboración de contratos colectivos y en los procedimientos necesarios para su registro. Revisamos las condiciones acordadas y la documentación de soporte.</w:t>
      </w:r>
    </w:p>
    <w:p>
      <w:pPr>
        <w:pStyle w:val="Heading3"/>
      </w:pPr>
      <w:r>
        <w:t>LABORAL-034 · Revisión salarial y contractual de contratos colectivos de trabajo</w:t>
      </w:r>
    </w:p>
    <w:p>
      <w:r>
        <w:t>Preparamos propuestas y acompañamos la negociación de salarios y condiciones colectivas. Le asesoramos en la formalización de los acuerdos y en los procedimientos que correspondan.</w:t>
      </w:r>
    </w:p>
    <w:p>
      <w:pPr>
        <w:pStyle w:val="Heading3"/>
      </w:pPr>
      <w:r>
        <w:t>LABORAL-035 · Asesoría y representación en emplazamientos a huelga y conflictos de huelga</w:t>
      </w:r>
    </w:p>
    <w:p>
      <w:r>
        <w:t>Atendemos emplazamientos, analizamos las peticiones y preparamos la estrategia de negociación o defensa. Representamos los intereses del cliente durante el procedimiento correspondiente.</w:t>
      </w:r>
    </w:p>
    <w:p>
      <w:pPr>
        <w:pStyle w:val="Heading3"/>
      </w:pPr>
      <w:r>
        <w:t>LABORAL-036 · Controversias sobre titularidad y aplicación de contratos colectivos de trabajo</w:t>
      </w:r>
    </w:p>
    <w:p>
      <w:r>
        <w:t>Atendemos controversias sobre qué organización representa a los trabajadores o cómo debe aplicarse un contrato colectivo. Revisamos antecedentes, acuerdos y pruebas relevantes.</w:t>
      </w:r>
    </w:p>
    <w:p>
      <w:pPr>
        <w:pStyle w:val="Heading3"/>
      </w:pPr>
      <w:r>
        <w:t>LABORAL-037 · Asesoría en representatividad sindical y consultas a trabajadores</w:t>
      </w:r>
    </w:p>
    <w:p>
      <w:r>
        <w:t>Asesoramos sobre los requisitos y documentación de procedimientos de representatividad y consulta. Acompañamos su preparación y atención conforme al tipo de trámite que corresponda.</w:t>
      </w:r>
    </w:p>
    <w:p>
      <w:pPr>
        <w:pStyle w:val="Heading3"/>
      </w:pPr>
      <w:r>
        <w:t>LABORAL-038 · Constitución, registro, actualización y defensa de organizaciones sindicales</w:t>
      </w:r>
    </w:p>
    <w:p>
      <w:r>
        <w:t>Acompañamos la constitución, registro y actualización documental de organizaciones sindicales. Revisamos estatutos, actas y requerimientos y atendemos las controversias relacionadas.</w:t>
      </w:r>
    </w:p>
    <w:p>
      <w:pPr>
        <w:pStyle w:val="Heading3"/>
      </w:pPr>
      <w:r>
        <w:t>LABORAL-039 · Conflictos colectivos de naturaleza económica</w:t>
      </w:r>
    </w:p>
    <w:p>
      <w:r>
        <w:t>Analizamos situaciones económicas que pudieran justificar modificaciones colectivas a las condiciones de trabajo. Preparamos la documentación y representación en el procedimiento aplicable.</w:t>
      </w:r>
    </w:p>
    <w:p>
      <w:pPr>
        <w:pStyle w:val="Heading2"/>
      </w:pPr>
      <w:r>
        <w:t>Derecho laboral burocrático</w:t>
      </w:r>
    </w:p>
    <w:p>
      <w:pPr>
        <w:pStyle w:val="Heading3"/>
      </w:pPr>
      <w:r>
        <w:t>LABORAL-040 · Reclamación y defensa por cese, baja o separación de servidores públicos sujetos a un régimen laboral</w:t>
      </w:r>
    </w:p>
    <w:p>
      <w:r>
        <w:t>Revisamos la separación y el régimen laboral aplicable a la persona servidora pública. Determinamos las opciones de reclamación o defensa y la autoridad que debe conocer del caso.</w:t>
      </w:r>
    </w:p>
    <w:p>
      <w:pPr>
        <w:pStyle w:val="Heading3"/>
      </w:pPr>
      <w:r>
        <w:t>LABORAL-041 · Reclamación y defensa de salarios y prestaciones de servidores públicos</w:t>
      </w:r>
    </w:p>
    <w:p>
      <w:r>
        <w:t>Analizamos pagos pendientes y prestaciones conforme al nombramiento y al régimen correspondiente. Preparamos su reclamación o la defensa de la institución, según el asunto contratado.</w:t>
      </w:r>
    </w:p>
    <w:p>
      <w:pPr>
        <w:pStyle w:val="Heading3"/>
      </w:pPr>
      <w:r>
        <w:t>LABORAL-042 · Reconocimiento y controversias sobre nombramientos, antigüedad y derechos de base</w:t>
      </w:r>
    </w:p>
    <w:p>
      <w:r>
        <w:t>Revisamos nombramientos, funciones y periodos de servicio para atender controversias sobre la situación laboral. La posibilidad de reclamar derechos de base depende del régimen y de los hechos del caso.</w:t>
      </w:r>
    </w:p>
    <w:p>
      <w:pPr>
        <w:pStyle w:val="Heading3"/>
      </w:pPr>
      <w:r>
        <w:t>LABORAL-043 · Controversias sobre escalafón, ascensos y cambios de adscripción</w:t>
      </w:r>
    </w:p>
    <w:p>
      <w:r>
        <w:t>Analizamos decisiones sobre promociones, categorías o lugar de adscripción. Revisamos las reglas aplicables y le representamos en la reclamación o defensa que corresponda.</w:t>
      </w:r>
    </w:p>
    <w:p>
      <w:pPr>
        <w:pStyle w:val="Heading3"/>
      </w:pPr>
      <w:r>
        <w:t>LABORAL-044 · Interpretación y cumplimiento de condiciones generales de trabajo</w:t>
      </w:r>
    </w:p>
    <w:p>
      <w:r>
        <w:t>Asesoramos sobre la interpretación y cumplimiento de las condiciones generales aplicables a una dependencia. Atendemos diferencias sobre su alcance y las prestaciones que contemplan.</w:t>
      </w:r>
    </w:p>
    <w:p>
      <w:pPr>
        <w:pStyle w:val="Heading2"/>
      </w:pPr>
      <w:r>
        <w:t>Referencias oficiales de consulta</w:t>
      </w:r>
    </w:p>
    <w:p>
      <w:r>
        <w:t>Ley Federal del Trabajo</w:t>
        <w:br/>
        <w:t>https://www.diputados.gob.mx/LeyesBiblio/pdf/LFT.pdf</w:t>
      </w:r>
    </w:p>
    <w:p>
      <w:r>
        <w:t>Legislación burocrática de Jalisco</w:t>
        <w:br/>
        <w:t>https://congresoweb.congresojal.gob.mx/BibliotecaVirtual/busquedasleyes/ListadoNvo.cfm</w:t>
      </w:r>
    </w:p>
    <w:p>
      <w:r>
        <w:br w:type="page"/>
      </w:r>
    </w:p>
    <w:p>
      <w:pPr>
        <w:pStyle w:val="Heading1"/>
      </w:pPr>
      <w:r>
        <w:t>Gestorías Y Propiedad Intelectual</w:t>
      </w:r>
    </w:p>
    <w:p>
      <w:r>
        <w:t>Si vive en otra ciudad o país, o su despacho necesita apoyo en Guadalajara y Jalisco, le ayudamos a verificar documentos y dar seguimiento a encargos locales. Definimos facultades, comprobaciones y entregables para que pueda decidir con información. Integramos también la protección jurídica de marcas, creaciones y otros activos de propiedad intelectual.</w:t>
      </w:r>
    </w:p>
    <w:p>
      <w:pPr>
        <w:pStyle w:val="Heading2"/>
      </w:pPr>
      <w:r>
        <w:t>Orientación sobre la atención y el procedimiento</w:t>
      </w:r>
    </w:p>
    <w:p>
      <w:r>
        <w:t>La gestión se presenta ante el registro, municipio, dependencia o empresa que corresponda, con facultades suficientes. Los asuntos de propiedad industrial se atienden ante el IMPI; el registro de obras, ante INDAUTOR. Una controversia puede requerir un procedimiento especializado adicional.</w:t>
      </w:r>
    </w:p>
    <w:p>
      <w:r>
        <w:t>Para la primera consulta, tenga a la mano fechas, solicitudes, contratos, notificaciones, acuses y pruebas relacionadas. Los documentos específicos se precisan según el servicio; no envíe información sensible por canales públicos.</w:t>
      </w:r>
    </w:p>
    <w:p>
      <w:pPr>
        <w:pStyle w:val="Heading2"/>
      </w:pPr>
      <w:r>
        <w:t>Propiedades, escrituras y compras seguras</w:t>
      </w:r>
    </w:p>
    <w:p>
      <w:pPr>
        <w:pStyle w:val="Heading3"/>
      </w:pPr>
      <w:r>
        <w:t>GESTORIA-001 · Revisión jurídica antes de comprar una propiedad</w:t>
      </w:r>
    </w:p>
    <w:p>
      <w:r>
        <w:t>Analizamos la documentación disponible, titularidad, cargas y condiciones de la operación. Le entregamos observaciones para decidir con mayor información antes de comprometer su dinero.</w:t>
      </w:r>
    </w:p>
    <w:p>
      <w:pPr>
        <w:pStyle w:val="Heading3"/>
      </w:pPr>
      <w:r>
        <w:t>GESTORIA-002 · Verificación de escrituras y títulos de propiedad</w:t>
      </w:r>
    </w:p>
    <w:p>
      <w:r>
        <w:t>Contrastamos los datos del documento con los antecedentes que puedan consultarse en notarías, archivos y registros. Identificamos inconsistencias y qué comprobaciones adicionales requiere el caso.</w:t>
      </w:r>
    </w:p>
    <w:p>
      <w:pPr>
        <w:pStyle w:val="Heading3"/>
      </w:pPr>
      <w:r>
        <w:t>GESTORIA-003 · Consulta de titularidad, gravámenes y antecedentes registrales</w:t>
      </w:r>
    </w:p>
    <w:p>
      <w:r>
        <w:t>Gestionamos certificados y consultas registrales para revisar quién aparece como titular, las cargas inscritas y los antecedentes disponibles del inmueble.</w:t>
      </w:r>
    </w:p>
    <w:p>
      <w:pPr>
        <w:pStyle w:val="Heading3"/>
      </w:pPr>
      <w:r>
        <w:t>GESTORIA-004 · Verificación de vendedores y apoderados</w:t>
      </w:r>
    </w:p>
    <w:p>
      <w:r>
        <w:t>Revisamos identidad, representación y facultades documentadas para vender o contratar. Cuando corresponde, solicitamos confirmaciones sobre poderes y antecedentes ante las instancias pertinentes.</w:t>
      </w:r>
    </w:p>
    <w:p>
      <w:pPr>
        <w:pStyle w:val="Heading3"/>
      </w:pPr>
      <w:r>
        <w:t>GESTORIA-005 · Revisión de compras en preventa y desarrollos inmobiliarios</w:t>
      </w:r>
    </w:p>
    <w:p>
      <w:r>
        <w:t>Examinamos contratos, información del desarrollador y documentación del proyecto disponible. Identificamos condiciones de entrega, penalizaciones y riesgos que conviene aclarar antes de pagar.</w:t>
      </w:r>
    </w:p>
    <w:p>
      <w:pPr>
        <w:pStyle w:val="Heading3"/>
      </w:pPr>
      <w:r>
        <w:t>GESTORIA-006 · Revisión de apartados, anticipos y promesas de compraventa</w:t>
      </w:r>
    </w:p>
    <w:p>
      <w:r>
        <w:t>Le ayudamos a precisar el destino del pago, las condiciones de devolución, los plazos y las obligaciones de cada parte antes de firmar un compromiso.</w:t>
      </w:r>
    </w:p>
    <w:p>
      <w:pPr>
        <w:pStyle w:val="Heading3"/>
      </w:pPr>
      <w:r>
        <w:t>GESTORIA-007 · Contratos de compraventa y coordinación de escrituración</w:t>
      </w:r>
    </w:p>
    <w:p>
      <w:r>
        <w:t>Revisamos el contrato y coordinamos documentos y pendientes con la notaría elegida. La autorización de la escritura y los actos de fe pública corresponden al notario.</w:t>
      </w:r>
    </w:p>
    <w:p>
      <w:pPr>
        <w:pStyle w:val="Heading3"/>
      </w:pPr>
      <w:r>
        <w:t>GESTORIA-008 · Seguimiento de inscripción y entrega de escrituras</w:t>
      </w:r>
    </w:p>
    <w:p>
      <w:r>
        <w:t>Damos seguimiento a la presentación registral, observaciones y entrega de documentos. Le informamos qué etapa está acreditada y qué pendientes subsisten.</w:t>
      </w:r>
    </w:p>
    <w:p>
      <w:pPr>
        <w:pStyle w:val="Heading3"/>
      </w:pPr>
      <w:r>
        <w:t>GESTORIA-009 · Diferencias entre escritura, catastro y superficie física</w:t>
      </w:r>
    </w:p>
    <w:p>
      <w:r>
        <w:t>Comparamos datos documentales y catastrales. Si se requieren mediciones o deslindes, coordinamos la intervención de un especialista y revisamos la vía de aclaración aplicable.</w:t>
      </w:r>
    </w:p>
    <w:p>
      <w:pPr>
        <w:pStyle w:val="Heading3"/>
      </w:pPr>
      <w:r>
        <w:t>GESTORIA-010 · Identificación del régimen privado, ejidal o comunal</w:t>
      </w:r>
    </w:p>
    <w:p>
      <w:r>
        <w:t>Revisamos el régimen jurídico de la tierra antes de una operación. Si existen derechos ejidales o comunales, canalizamos el análisis especializado de Derecho Agrario.</w:t>
      </w:r>
    </w:p>
    <w:p>
      <w:pPr>
        <w:pStyle w:val="Heading3"/>
      </w:pPr>
      <w:r>
        <w:t>GESTORIA-011 · Compra de inmuebles por personas extranjeras</w:t>
      </w:r>
    </w:p>
    <w:p>
      <w:r>
        <w:t>Revisamos los requisitos de la operación según ubicación, uso y condición del adquirente, y coordinamos con la notaría los permisos o instrumentos que correspondan.</w:t>
      </w:r>
    </w:p>
    <w:p>
      <w:pPr>
        <w:pStyle w:val="Heading3"/>
      </w:pPr>
      <w:r>
        <w:t>GESTORIA-012 · Entrega de inmuebles, llaves e inventarios</w:t>
      </w:r>
    </w:p>
    <w:p>
      <w:r>
        <w:t>Acompañamos la entrega autorizada, documentamos el estado visible y elaboramos constancias e inventarios. Las observaciones técnicas se revisan con profesionales del ramo.</w:t>
      </w:r>
    </w:p>
    <w:p>
      <w:pPr>
        <w:pStyle w:val="Heading2"/>
      </w:pPr>
      <w:r>
        <w:t>Construcción, remodelación y seguimiento de obras</w:t>
      </w:r>
    </w:p>
    <w:p>
      <w:pPr>
        <w:pStyle w:val="Heading3"/>
      </w:pPr>
      <w:r>
        <w:t>GESTORIA-013 · Revisión legal antes de construir o remodelar</w:t>
      </w:r>
    </w:p>
    <w:p>
      <w:r>
        <w:t>Identificamos la documentación del inmueble, las restricciones conocidas y los trámites municipales que debe revisar antes de iniciar, con apoyo técnico cuando corresponda.</w:t>
      </w:r>
    </w:p>
    <w:p>
      <w:pPr>
        <w:pStyle w:val="Heading3"/>
      </w:pPr>
      <w:r>
        <w:t>GESTORIA-014 · Gestión de licencias y permisos de obra</w:t>
      </w:r>
    </w:p>
    <w:p>
      <w:r>
        <w:t>Integramos y damos seguimiento a solicitudes de construcción, ampliación, remodelación o demolición, según el proyecto y municipio. Los planos y responsivas corresponden a los especialistas autorizados.</w:t>
      </w:r>
    </w:p>
    <w:p>
      <w:pPr>
        <w:pStyle w:val="Heading3"/>
      </w:pPr>
      <w:r>
        <w:t>GESTORIA-015 · Contratos con constructores y proveedores</w:t>
      </w:r>
    </w:p>
    <w:p>
      <w:r>
        <w:t>Preparamos o revisamos acuerdos sobre alcance, materiales, etapas, pagos, cambios y responsabilidades. Buscamos que lo prometido quede documentado de forma verificable.</w:t>
      </w:r>
    </w:p>
    <w:p>
      <w:pPr>
        <w:pStyle w:val="Heading3"/>
      </w:pPr>
      <w:r>
        <w:t>GESTORIA-016 · Revisión documental de presupuestos y pagos de obra</w:t>
      </w:r>
    </w:p>
    <w:p>
      <w:r>
        <w:t>Contrastamos presupuestos, contratos, recibos y avances reportados para identificar diferencias. La validación de cantidades, calidad y costos técnicos requiere un especialista.</w:t>
      </w:r>
    </w:p>
    <w:p>
      <w:pPr>
        <w:pStyle w:val="Heading3"/>
      </w:pPr>
      <w:r>
        <w:t>GESTORIA-017 · Visitas autorizadas y reportes fotográficos de avance</w:t>
      </w:r>
    </w:p>
    <w:p>
      <w:r>
        <w:t>Coordinamos visitas al inmueble con autorización y entregamos evidencia del estado visible. Este seguimiento documental no sustituye la supervisión técnica ni la seguridad estructural.</w:t>
      </w:r>
    </w:p>
    <w:p>
      <w:pPr>
        <w:pStyle w:val="Heading3"/>
      </w:pPr>
      <w:r>
        <w:t>GESTORIA-018 · Coordinación de arquitectos, ingenieros y peritos independientes</w:t>
      </w:r>
    </w:p>
    <w:p>
      <w:r>
        <w:t>Ayudamos a definir la revisión necesaria y a coordinar especialistas para inspecciones, mediciones o dictámenes. Sus alcances y honorarios se acuerdan por separado.</w:t>
      </w:r>
    </w:p>
    <w:p>
      <w:pPr>
        <w:pStyle w:val="Heading3"/>
      </w:pPr>
      <w:r>
        <w:t>GESTORIA-019 · Retrasos, cambios y trabajos incumplidos</w:t>
      </w:r>
    </w:p>
    <w:p>
      <w:r>
        <w:t>Ordenamos la evidencia, revisamos el contrato y preparamos requerimientos o negociaciones. Si se necesita una reclamación formal, definimos la vía y el alcance de la representación.</w:t>
      </w:r>
    </w:p>
    <w:p>
      <w:pPr>
        <w:pStyle w:val="Heading3"/>
      </w:pPr>
      <w:r>
        <w:t>GESTORIA-020 · Entrega de obra, garantías y cierre de pendientes</w:t>
      </w:r>
    </w:p>
    <w:p>
      <w:r>
        <w:t>Documentamos la entrega, observaciones y compromisos de corrección; damos seguimiento a garantías y trámites de terminación que correspondan, con las constancias técnicas necesarias.</w:t>
      </w:r>
    </w:p>
    <w:p>
      <w:pPr>
        <w:pStyle w:val="Heading2"/>
      </w:pPr>
      <w:r>
        <w:t>Patrimonio y representación a distancia</w:t>
      </w:r>
    </w:p>
    <w:p>
      <w:pPr>
        <w:pStyle w:val="Heading3"/>
      </w:pPr>
      <w:r>
        <w:t>GESTORIA-021 · Representación local mediante poder o autorización</w:t>
      </w:r>
    </w:p>
    <w:p>
      <w:r>
        <w:t>Revisamos qué facultades exige el encargo y definimos por escrito qué gestiones podemos realizar en su nombre. Algunos actos requieren su comparecencia personal.</w:t>
      </w:r>
    </w:p>
    <w:p>
      <w:pPr>
        <w:pStyle w:val="Heading3"/>
      </w:pPr>
      <w:r>
        <w:t>GESTORIA-022 · Preparación y revisión de poderes notariales o consulares</w:t>
      </w:r>
    </w:p>
    <w:p>
      <w:r>
        <w:t>Le ayudamos a delimitar las facultades necesarias y a preparar la información para la notaría o consulado. El otorgamiento se realiza ante el fedatario competente.</w:t>
      </w:r>
    </w:p>
    <w:p>
      <w:pPr>
        <w:pStyle w:val="Heading3"/>
      </w:pPr>
      <w:r>
        <w:t>GESTORIA-023 · Revocación de poderes y cambio de representante</w:t>
      </w:r>
    </w:p>
    <w:p>
      <w:r>
        <w:t>Revisamos los poderes existentes y coordinamos su revocación, notificaciones y entrega de documentación cuando proceda, para ordenar el cambio de representación.</w:t>
      </w:r>
    </w:p>
    <w:p>
      <w:pPr>
        <w:pStyle w:val="Heading3"/>
      </w:pPr>
      <w:r>
        <w:t>GESTORIA-024 · Revisión de cuentas de administradores o encargados</w:t>
      </w:r>
    </w:p>
    <w:p>
      <w:r>
        <w:t>Organizamos contratos, recibos, transferencias e informes para identificar gastos sin soporte o diferencias. Preparamos solicitudes de información y evaluamos las acciones que correspondan.</w:t>
      </w:r>
    </w:p>
    <w:p>
      <w:pPr>
        <w:pStyle w:val="Heading3"/>
      </w:pPr>
      <w:r>
        <w:t>GESTORIA-025 · Verificación autorizada del estado y ocupación de inmuebles</w:t>
      </w:r>
    </w:p>
    <w:p>
      <w:r>
        <w:t>Coordinamos visitas permitidas y revisamos información disponible para documentar el estado visible y la ocupación. El acceso se acuerda con quien legalmente corresponda.</w:t>
      </w:r>
    </w:p>
    <w:p>
      <w:pPr>
        <w:pStyle w:val="Heading3"/>
      </w:pPr>
      <w:r>
        <w:t>GESTORIA-026 · Apoyo jurídico en arrendamientos y administración a distancia</w:t>
      </w:r>
    </w:p>
    <w:p>
      <w:r>
        <w:t>Revisamos contratos, inventarios, pagos y comunicaciones con arrendatarios o administradores. Definimos las gestiones locales y reportes que necesita para supervisar su inmueble.</w:t>
      </w:r>
    </w:p>
    <w:p>
      <w:pPr>
        <w:pStyle w:val="Heading3"/>
      </w:pPr>
      <w:r>
        <w:t>GESTORIA-027 · Revisión de documentos o movimientos patrimoniales sospechosos</w:t>
      </w:r>
    </w:p>
    <w:p>
      <w:r>
        <w:t>Contrastamos antecedentes ante posibles ventas no autorizadas, firmas cuestionadas o documentos inconsistentes. Preservamos la información y evaluamos medidas civiles, registrales o penales con el especialista correspondiente.</w:t>
      </w:r>
    </w:p>
    <w:p>
      <w:pPr>
        <w:pStyle w:val="Heading3"/>
      </w:pPr>
      <w:r>
        <w:t>GESTORIA-028 · Coordinación local de herencias y asuntos familiares</w:t>
      </w:r>
    </w:p>
    <w:p>
      <w:r>
        <w:t>Obtenemos documentos y damos seguimiento a encargos locales para quien vive fuera. La estrategia y representación en el procedimiento se atienden en Derecho Familiar o Agrario, según los bienes.</w:t>
      </w:r>
    </w:p>
    <w:p>
      <w:pPr>
        <w:pStyle w:val="Heading2"/>
      </w:pPr>
      <w:r>
        <w:t>Trámites, registros y documentos oficiales</w:t>
      </w:r>
    </w:p>
    <w:p>
      <w:pPr>
        <w:pStyle w:val="Heading3"/>
      </w:pPr>
      <w:r>
        <w:t>GESTORIA-029 · Actas y copias certificadas del Registro Civil</w:t>
      </w:r>
    </w:p>
    <w:p>
      <w:r>
        <w:t>Gestionamos la búsqueda y obtención de actas disponibles de nacimiento, matrimonio o defunción. Revisamos datos y requisitos de acceso antes de presentar la solicitud.</w:t>
      </w:r>
    </w:p>
    <w:p>
      <w:pPr>
        <w:pStyle w:val="Heading3"/>
      </w:pPr>
      <w:r>
        <w:t>GESTORIA-030 · Copias de escrituras y documentos en archivos notariales</w:t>
      </w:r>
    </w:p>
    <w:p>
      <w:r>
        <w:t>Localizamos antecedentes y solicitamos testimonios o copias ante la notaría o archivo competente, acreditando el interés y las autorizaciones que se requieran.</w:t>
      </w:r>
    </w:p>
    <w:p>
      <w:pPr>
        <w:pStyle w:val="Heading3"/>
      </w:pPr>
      <w:r>
        <w:t>GESTORIA-031 · Aclaraciones documentales y seguimiento de correcciones</w:t>
      </w:r>
    </w:p>
    <w:p>
      <w:r>
        <w:t>Revisamos errores o diferencias en registros y documentos y preparamos la gestión administrativa que corresponda. Si exige un juicio, explicamos la vía y el servicio especializado.</w:t>
      </w:r>
    </w:p>
    <w:p>
      <w:pPr>
        <w:pStyle w:val="Heading3"/>
      </w:pPr>
      <w:r>
        <w:t>GESTORIA-032 · Apostilla y legalización de documentos</w:t>
      </w:r>
    </w:p>
    <w:p>
      <w:r>
        <w:t>Identificamos la autoridad competente según el documento y país de destino. Gestionamos los pasos permitidos de autenticación, sin confundirlos con la validación del contenido del documento.</w:t>
      </w:r>
    </w:p>
    <w:p>
      <w:pPr>
        <w:pStyle w:val="Heading3"/>
      </w:pPr>
      <w:r>
        <w:t>GESTORIA-033 · Coordinación de traducciones y documentos extranjeros</w:t>
      </w:r>
    </w:p>
    <w:p>
      <w:r>
        <w:t>Revisamos requisitos de recepción y coordinamos traducciones por profesionales habilitados cuando se requieran, así como la preparación de documentos para su uso ante la instancia destinataria.</w:t>
      </w:r>
    </w:p>
    <w:p>
      <w:pPr>
        <w:pStyle w:val="Heading3"/>
      </w:pPr>
      <w:r>
        <w:t>GESTORIA-034 · Trámites de catastro, predial y constancias municipales</w:t>
      </w:r>
    </w:p>
    <w:p>
      <w:r>
        <w:t>Apoyamos en consultas, constancias, actualizaciones y seguimiento de solicitudes. Las controversias sobre cobros o resoluciones se valoran en el área administrativa o fiscal correspondiente.</w:t>
      </w:r>
    </w:p>
    <w:p>
      <w:pPr>
        <w:pStyle w:val="Heading3"/>
      </w:pPr>
      <w:r>
        <w:t>GESTORIA-035 · Licencias de funcionamiento y apertura de negocios</w:t>
      </w:r>
    </w:p>
    <w:p>
      <w:r>
        <w:t>Revisamos requisitos documentales e integramos solicitudes y renovaciones según giro y municipio. Coordinamos los dictámenes de especialistas que exija la autoridad.</w:t>
      </w:r>
    </w:p>
    <w:p>
      <w:pPr>
        <w:pStyle w:val="Heading3"/>
      </w:pPr>
      <w:r>
        <w:t>GESTORIA-036 · Documentación de Protección Civil y permisos complementarios</w:t>
      </w:r>
    </w:p>
    <w:p>
      <w:r>
        <w:t>Apoyamos en la integración del expediente y el seguimiento administrativo. Los programas, inspecciones y dictámenes técnicos se elaboran por los responsables habilitados.</w:t>
      </w:r>
    </w:p>
    <w:p>
      <w:pPr>
        <w:pStyle w:val="Heading3"/>
      </w:pPr>
      <w:r>
        <w:t>GESTORIA-037 · Documentos escolares, constancias y revalidaciones</w:t>
      </w:r>
    </w:p>
    <w:p>
      <w:r>
        <w:t>Damos seguimiento a solicitudes y obtención de documentos educativos, equivalencias o revalidaciones cuando admitan representación y se cuente con los requisitos aplicables.</w:t>
      </w:r>
    </w:p>
    <w:p>
      <w:pPr>
        <w:pStyle w:val="Heading3"/>
      </w:pPr>
      <w:r>
        <w:t>GESTORIA-038 · Seguimiento de solicitudes y atención de requerimientos</w:t>
      </w:r>
    </w:p>
    <w:p>
      <w:r>
        <w:t>Consultamos el estado de sus trámites, identificamos documentos faltantes y apoyamos en respuestas dentro del alcance autorizado, con acuses e informes de seguimiento.</w:t>
      </w:r>
    </w:p>
    <w:p>
      <w:pPr>
        <w:pStyle w:val="Heading2"/>
      </w:pPr>
      <w:r>
        <w:t>Gestiones ante empresas y prestadores de servicios</w:t>
      </w:r>
    </w:p>
    <w:p>
      <w:pPr>
        <w:pStyle w:val="Heading3"/>
      </w:pPr>
      <w:r>
        <w:t>GESTORIA-039 · Contratación y aclaraciones de agua, luz y telecomunicaciones</w:t>
      </w:r>
    </w:p>
    <w:p>
      <w:r>
        <w:t>Gestionamos solicitudes permitidas de contratación, cambios de titular, aclaraciones o cancelaciones con el prestador, acreditando la representación y documentación requerida.</w:t>
      </w:r>
    </w:p>
    <w:p>
      <w:pPr>
        <w:pStyle w:val="Heading3"/>
      </w:pPr>
      <w:r>
        <w:t>GESTORIA-040 · Reclamaciones por compras y servicios incumplidos</w:t>
      </w:r>
    </w:p>
    <w:p>
      <w:r>
        <w:t>Reunimos evidencia, preparamos reclamaciones y damos seguimiento a respuestas de proveedores. Si corresponde, valoramos la gestión ante PROFECO o la vía judicial.</w:t>
      </w:r>
    </w:p>
    <w:p>
      <w:pPr>
        <w:pStyle w:val="Heading3"/>
      </w:pPr>
      <w:r>
        <w:t>GESTORIA-041 · Seguimiento de reclamaciones ante aseguradoras</w:t>
      </w:r>
    </w:p>
    <w:p>
      <w:r>
        <w:t>Integramos documentos, revisamos respuestas y acompañamos la gestión de reclamaciones. Evaluamos por separado una controversia ante CONDUSEF o tribunales, cuando proceda.</w:t>
      </w:r>
    </w:p>
    <w:p>
      <w:pPr>
        <w:pStyle w:val="Heading3"/>
      </w:pPr>
      <w:r>
        <w:t>GESTORIA-042 · Gestiones autorizadas ante bancos e instituciones financieras</w:t>
      </w:r>
    </w:p>
    <w:p>
      <w:r>
        <w:t>Apoyamos en aclaraciones y entrega o seguimiento de solicitudes que admitan representación. Los actos personales y las operaciones de cuenta quedan sujetos a los controles de la institución.</w:t>
      </w:r>
    </w:p>
    <w:p>
      <w:pPr>
        <w:pStyle w:val="Heading3"/>
      </w:pPr>
      <w:r>
        <w:t>GESTORIA-043 · Verificación documental de proveedores y contratistas</w:t>
      </w:r>
    </w:p>
    <w:p>
      <w:r>
        <w:t>Revisamos identidad, representación, contratos y antecedentes públicos disponibles para apoyar la evaluación antes de contratar. Las conclusiones se limitan a las fuentes revisadas.</w:t>
      </w:r>
    </w:p>
    <w:p>
      <w:pPr>
        <w:pStyle w:val="Heading3"/>
      </w:pPr>
      <w:r>
        <w:t>GESTORIA-044 · Requerimientos de cumplimiento y negociación de adeudos</w:t>
      </w:r>
    </w:p>
    <w:p>
      <w:r>
        <w:t>Preparamos comunicaciones y propuestas de acuerdo para documentar obligaciones, entregas o pagos pendientes. Si no hay solución, evaluamos el procedimiento correspondiente.</w:t>
      </w:r>
    </w:p>
    <w:p>
      <w:pPr>
        <w:pStyle w:val="Heading3"/>
      </w:pPr>
      <w:r>
        <w:t>GESTORIA-045 · Trámites de condominio y gestiones con administraciones</w:t>
      </w:r>
    </w:p>
    <w:p>
      <w:r>
        <w:t>Apoyamos en solicitudes de documentos, aclaración de cuotas, entrega de inmuebles y comunicaciones con la administración, conforme a las facultades del propietario o representante.</w:t>
      </w:r>
    </w:p>
    <w:p>
      <w:pPr>
        <w:pStyle w:val="Heading3"/>
      </w:pPr>
      <w:r>
        <w:t>GESTORIA-046 · Coordinación documental para sociedades y negocios</w:t>
      </w:r>
    </w:p>
    <w:p>
      <w:r>
        <w:t>Integramos información para actos corporativos y gestiones notariales o registrales. Revisamos quién puede representar a la empresa y qué formalidades requiere cada encargo.</w:t>
      </w:r>
    </w:p>
    <w:p>
      <w:pPr>
        <w:pStyle w:val="Heading2"/>
      </w:pPr>
      <w:r>
        <w:t>Corresponsalía para abogados y despachos</w:t>
      </w:r>
    </w:p>
    <w:p>
      <w:pPr>
        <w:pStyle w:val="Heading3"/>
      </w:pPr>
      <w:r>
        <w:t>GESTORIA-047 · Presentación de escritos y anexos</w:t>
      </w:r>
    </w:p>
    <w:p>
      <w:r>
        <w:t>Presentamos promociones ante las instancias que admitan el encargo y entregamos acuses de recepción. Verificamos previamente requisitos, horario, plazo y facultades necesarias.</w:t>
      </w:r>
    </w:p>
    <w:p>
      <w:pPr>
        <w:pStyle w:val="Heading3"/>
      </w:pPr>
      <w:r>
        <w:t>GESTORIA-048 · Consulta de expedientes y obtención de copias</w:t>
      </w:r>
    </w:p>
    <w:p>
      <w:r>
        <w:t>Revisamos expedientes y solicitamos copias simples o certificadas con la autorización exigida. Informamos los acuerdos y documentos relevantes para el despacho responsable.</w:t>
      </w:r>
    </w:p>
    <w:p>
      <w:pPr>
        <w:pStyle w:val="Heading3"/>
      </w:pPr>
      <w:r>
        <w:t>GESTORIA-049 · Seguimiento de exhortos, oficios y despachos judiciales</w:t>
      </w:r>
    </w:p>
    <w:p>
      <w:r>
        <w:t>Damos seguimiento a su recepción, trámite y devolución, e informamos pendientes. La práctica de actuaciones reservadas corresponde al órgano o funcionario competente.</w:t>
      </w:r>
    </w:p>
    <w:p>
      <w:pPr>
        <w:pStyle w:val="Heading3"/>
      </w:pPr>
      <w:r>
        <w:t>GESTORIA-050 · Acompañamiento en diligencias y notificaciones judiciales</w:t>
      </w:r>
    </w:p>
    <w:p>
      <w:r>
        <w:t>Apoyamos la coordinación local y documentamos el resultado del encargo autorizado. Las notificaciones oficiales las realiza el personal facultado por la autoridad.</w:t>
      </w:r>
    </w:p>
    <w:p>
      <w:pPr>
        <w:pStyle w:val="Heading3"/>
      </w:pPr>
      <w:r>
        <w:t>GESTORIA-051 · Comparecencias y audiencias con representación autorizada</w:t>
      </w:r>
    </w:p>
    <w:p>
      <w:r>
        <w:t>Valoramos la asistencia y representación conforme a la materia, preparación y facultades necesarias, coordinando previamente estrategia y alcance con el abogado responsable.</w:t>
      </w:r>
    </w:p>
    <w:p>
      <w:pPr>
        <w:pStyle w:val="Heading3"/>
      </w:pPr>
      <w:r>
        <w:t>GESTORIA-052 · Obtención de constancias y documentos para expedientes</w:t>
      </w:r>
    </w:p>
    <w:p>
      <w:r>
        <w:t>Solicitamos documentos ante registros, archivos o dependencias para integrar un asunto, respetando requisitos de acceso, confidencialidad y representación.</w:t>
      </w:r>
    </w:p>
    <w:p>
      <w:pPr>
        <w:pStyle w:val="Heading3"/>
      </w:pPr>
      <w:r>
        <w:t>GESTORIA-053 · Coordinación de peritos, fedatarios y actuaciones locales</w:t>
      </w:r>
    </w:p>
    <w:p>
      <w:r>
        <w:t>Organizamos citas y documentación para diligencias, inspecciones o dictámenes autorizados. Acordamos responsables, entregables y gastos de terceros antes de ejecutarlos.</w:t>
      </w:r>
    </w:p>
    <w:p>
      <w:pPr>
        <w:pStyle w:val="Heading3"/>
      </w:pPr>
      <w:r>
        <w:t>GESTORIA-054 · Informes de seguimiento y entrega del expediente del encargo</w:t>
      </w:r>
    </w:p>
    <w:p>
      <w:r>
        <w:t>Integramos acuses, documentos y relación de gestiones con los pendientes identificados. La periodicidad y el alcance del reporte se establecen al contratar.</w:t>
      </w:r>
    </w:p>
    <w:p>
      <w:pPr>
        <w:pStyle w:val="Heading2"/>
      </w:pPr>
      <w:r>
        <w:t>Propiedad intelectual</w:t>
      </w:r>
    </w:p>
    <w:p>
      <w:pPr>
        <w:pStyle w:val="Heading3"/>
      </w:pPr>
      <w:r>
        <w:t>GESTORIA-055 · Búsqueda y análisis previo de una marca</w:t>
      </w:r>
    </w:p>
    <w:p>
      <w:r>
        <w:t>Revisamos antecedentes y posibles obstáculos para orientar la elección del signo y de los productos o servicios. La búsqueda no garantiza que la autoridad conceda el registro.</w:t>
      </w:r>
    </w:p>
    <w:p>
      <w:pPr>
        <w:pStyle w:val="Heading3"/>
      </w:pPr>
      <w:r>
        <w:t>GESTORIA-056 · Registro de marcas, logotipos y avisos comerciales</w:t>
      </w:r>
    </w:p>
    <w:p>
      <w:r>
        <w:t>Preparamos y seguimos solicitudes ante el IMPI según el signo y actividad. Revisamos titularidad, clasificación y documentación para proteger la identidad comercial de su negocio.</w:t>
      </w:r>
    </w:p>
    <w:p>
      <w:pPr>
        <w:pStyle w:val="Heading3"/>
      </w:pPr>
      <w:r>
        <w:t>GESTORIA-057 · Renovación y declaración de uso de marcas</w:t>
      </w:r>
    </w:p>
    <w:p>
      <w:r>
        <w:t>Revisamos vigencias, obligaciones y evidencia de uso para preparar los trámites aplicables. Identificamos las fechas del registro concreto y los pendientes que deben atenderse.</w:t>
      </w:r>
    </w:p>
    <w:p>
      <w:pPr>
        <w:pStyle w:val="Heading3"/>
      </w:pPr>
      <w:r>
        <w:t>GESTORIA-058 · Respuesta a objeciones, oposiciones y negativas de registro</w:t>
      </w:r>
    </w:p>
    <w:p>
      <w:r>
        <w:t>Analizamos los argumentos y antecedentes del expediente, preparamos respuestas y evaluamos los medios de defensa que procedan según la resolución y sus plazos.</w:t>
      </w:r>
    </w:p>
    <w:p>
      <w:pPr>
        <w:pStyle w:val="Heading3"/>
      </w:pPr>
      <w:r>
        <w:t>GESTORIA-059 · Defensa por uso no autorizado de marcas</w:t>
      </w:r>
    </w:p>
    <w:p>
      <w:r>
        <w:t>Revisamos la titularidad y evidencia del uso cuestionado. Preparamos la reclamación o defensa ante requerimientos, negociaciones o procedimientos por infracción.</w:t>
      </w:r>
    </w:p>
    <w:p>
      <w:pPr>
        <w:pStyle w:val="Heading3"/>
      </w:pPr>
      <w:r>
        <w:t>GESTORIA-060 · Nulidad, caducidad y cancelación de registros de marca</w:t>
      </w:r>
    </w:p>
    <w:p>
      <w:r>
        <w:t>Evaluamos las causas y pruebas para cuestionar un registro o defender su vigencia en el procedimiento que corresponda ante la autoridad competente.</w:t>
      </w:r>
    </w:p>
    <w:p>
      <w:pPr>
        <w:pStyle w:val="Heading3"/>
      </w:pPr>
      <w:r>
        <w:t>GESTORIA-061 · Licencias, cesiones y transmisión de derechos de marca</w:t>
      </w:r>
    </w:p>
    <w:p>
      <w:r>
        <w:t>Elaboramos y revisamos acuerdos de uso o transmisión, con alcance, territorio, pagos y obligaciones definidos. Valoramos las inscripciones que correspondan.</w:t>
      </w:r>
    </w:p>
    <w:p>
      <w:pPr>
        <w:pStyle w:val="Heading3"/>
      </w:pPr>
      <w:r>
        <w:t>GESTORIA-062 · Contratos de franquicia y uso de identidad comercial</w:t>
      </w:r>
    </w:p>
    <w:p>
      <w:r>
        <w:t>Revisamos los derechos que se autorizan, la información y obligaciones de las partes, así como las condiciones de operación y terminación del acuerdo.</w:t>
      </w:r>
    </w:p>
    <w:p>
      <w:pPr>
        <w:pStyle w:val="Heading3"/>
      </w:pPr>
      <w:r>
        <w:t>GESTORIA-063 · Registro de obras, programas y contenidos originales</w:t>
      </w:r>
    </w:p>
    <w:p>
      <w:r>
        <w:t>Identificamos las obras susceptibles de registro ante INDAUTOR y preparamos la documentación de autoría y titularidad. El registro no sustituye la revisión de derechos de terceros.</w:t>
      </w:r>
    </w:p>
    <w:p>
      <w:pPr>
        <w:pStyle w:val="Heading3"/>
      </w:pPr>
      <w:r>
        <w:t>GESTORIA-064 · Defensa frente a copias y uso no autorizado de obras</w:t>
      </w:r>
    </w:p>
    <w:p>
      <w:r>
        <w:t>Documentamos el contenido y uso cuestionado, revisamos los derechos y evaluamos requerimientos, acuerdos o procedimientos según el tipo de afectación.</w:t>
      </w:r>
    </w:p>
    <w:p>
      <w:pPr>
        <w:pStyle w:val="Heading3"/>
      </w:pPr>
      <w:r>
        <w:t>GESTORIA-065 · Contratos de autor, licencias y cesiones de obras</w:t>
      </w:r>
    </w:p>
    <w:p>
      <w:r>
        <w:t>Preparamos acuerdos para creación, encargo, explotación y transmisión de derechos patrimoniales. Revisamos alcances, remuneración, duración y formalidades aplicables.</w:t>
      </w:r>
    </w:p>
    <w:p>
      <w:pPr>
        <w:pStyle w:val="Heading3"/>
      </w:pPr>
      <w:r>
        <w:t>GESTORIA-066 · Confidencialidad y protección de secretos industriales</w:t>
      </w:r>
    </w:p>
    <w:p>
      <w:r>
        <w:t>Revisamos acuerdos de confidencialidad y medidas documentales para proteger información reservada del negocio, definir accesos y atender posibles incumplimientos.</w:t>
      </w:r>
    </w:p>
    <w:p>
      <w:pPr>
        <w:pStyle w:val="Heading3"/>
      </w:pPr>
      <w:r>
        <w:t>GESTORIA-067 · Patentes, modelos de utilidad y diseños industriales</w:t>
      </w:r>
    </w:p>
    <w:p>
      <w:r>
        <w:t>Evaluamos la ruta de protección y coordinamos búsquedas y documentación con especialistas técnicos cuando se requieran. La procedencia depende de la creación y los requisitos legales.</w:t>
      </w:r>
    </w:p>
    <w:p>
      <w:pPr>
        <w:pStyle w:val="Heading3"/>
      </w:pPr>
      <w:r>
        <w:t>GESTORIA-068 · Conflictos de marcas en internet y nombres de dominio</w:t>
      </w:r>
    </w:p>
    <w:p>
      <w:r>
        <w:t>Revisamos el uso de signos en sitios, plataformas y dominios para identificar opciones de reclamación, negociación o procedimientos aplicables, según el registro y proveedor involucrados.</w:t>
      </w:r>
    </w:p>
    <w:p>
      <w:pPr>
        <w:pStyle w:val="Heading2"/>
      </w:pPr>
      <w:r>
        <w:t>Referencias oficiales de consulta</w:t>
      </w:r>
    </w:p>
    <w:p>
      <w:r>
        <w:t>Legislación de Jalisco: civil, notarial, registral y urbana</w:t>
        <w:br/>
        <w:t>https://congresoweb.congresojal.gob.mx/BibliotecaVirtual/busquedasleyes/ListadoNvo.cfm</w:t>
      </w:r>
    </w:p>
    <w:p>
      <w:r>
        <w:t>Ley Federal de Protección a la Propiedad Industrial</w:t>
        <w:br/>
        <w:t>https://www.diputados.gob.mx/LeyesBiblio/pdf/LFPPI.pdf</w:t>
      </w:r>
    </w:p>
    <w:p>
      <w:r>
        <w:t>Ley Federal del Derecho de Autor</w:t>
        <w:br/>
        <w:t>https://www.diputados.gob.mx/LeyesBiblio/pdf/LFDA.pdf</w:t>
      </w:r>
    </w:p>
    <w:p>
      <w:r>
        <w:br w:type="page"/>
      </w:r>
    </w:p>
    <w:p>
      <w:pPr>
        <w:pStyle w:val="Heading1"/>
      </w:pPr>
      <w:r>
        <w:t>Alcance del catálogo</w:t>
      </w:r>
    </w:p>
    <w:p>
      <w:r>
        <w:t>La denominación de un servicio no implica que exista un juicio autónomo con ese mismo nombre. Según los hechos, la atención puede consistir en asesoría, gestión, negociación, conciliación, recurso administrativo, juicio o cumplimiento de una resolución. No se garantizan resultados ni se presupone la procedencia de una vía.</w:t>
      </w:r>
    </w:p>
    <w:p>
      <w:r>
        <w:t>La prestación de servicios en asuntos vinculados con otras ciudades o países requiere precisar el territorio, las facultades de representación, la legalización o apostilla de documentos y la colaboración profesional necesaria. Las actuaciones técnicas, notariales y las reservadas a autoridades se realizan por las personas legalmente facultadas.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Versión 7.13 · 10 de octubre de 2026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</w:rPr>
      <w:t>FIRMA JURÍDICA  |  PORTAFOLIO DE SERVICIOS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